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2E" w:rsidRPr="00747CF0" w:rsidRDefault="00514919" w:rsidP="00747CF0">
      <w:pPr>
        <w:ind w:left="3940"/>
        <w:rPr>
          <w:rFonts w:eastAsia="Times New Roman"/>
          <w:b/>
          <w:bCs/>
          <w:sz w:val="24"/>
          <w:szCs w:val="24"/>
        </w:rPr>
      </w:pPr>
      <w:bookmarkStart w:id="0" w:name="page1"/>
      <w:bookmarkEnd w:id="0"/>
      <w:r w:rsidRPr="00747CF0">
        <w:rPr>
          <w:rFonts w:eastAsia="Times New Roman"/>
          <w:b/>
          <w:bCs/>
          <w:sz w:val="24"/>
          <w:szCs w:val="24"/>
        </w:rPr>
        <w:t>REPUBLIKA E SHQIPERISË</w:t>
      </w:r>
    </w:p>
    <w:p w:rsidR="0018712E" w:rsidRDefault="0018712E">
      <w:pPr>
        <w:spacing w:line="20" w:lineRule="exact"/>
        <w:rPr>
          <w:sz w:val="24"/>
          <w:szCs w:val="24"/>
        </w:rPr>
      </w:pPr>
    </w:p>
    <w:p w:rsidR="0018712E" w:rsidRDefault="00514919">
      <w:pPr>
        <w:ind w:left="3940"/>
        <w:rPr>
          <w:sz w:val="20"/>
          <w:szCs w:val="20"/>
        </w:rPr>
      </w:pPr>
      <w:r>
        <w:rPr>
          <w:rFonts w:eastAsia="Times New Roman"/>
          <w:b/>
          <w:bCs/>
          <w:sz w:val="24"/>
          <w:szCs w:val="24"/>
        </w:rPr>
        <w:t xml:space="preserve">UNIVERSITETI </w:t>
      </w:r>
      <w:r w:rsidR="00E548D8">
        <w:rPr>
          <w:rFonts w:eastAsia="Times New Roman"/>
          <w:b/>
          <w:bCs/>
          <w:sz w:val="24"/>
          <w:szCs w:val="24"/>
        </w:rPr>
        <w:t>POLITEKNIK</w:t>
      </w:r>
    </w:p>
    <w:p w:rsidR="0018712E" w:rsidRDefault="00C254C9">
      <w:pPr>
        <w:ind w:left="2840"/>
        <w:rPr>
          <w:sz w:val="20"/>
          <w:szCs w:val="20"/>
        </w:rPr>
      </w:pPr>
      <w:r>
        <w:rPr>
          <w:rFonts w:eastAsia="Times New Roman"/>
          <w:b/>
          <w:bCs/>
          <w:sz w:val="24"/>
          <w:szCs w:val="24"/>
        </w:rPr>
        <w:t xml:space="preserve">       </w:t>
      </w:r>
      <w:r w:rsidR="00514919">
        <w:rPr>
          <w:rFonts w:eastAsia="Times New Roman"/>
          <w:b/>
          <w:bCs/>
          <w:sz w:val="24"/>
          <w:szCs w:val="24"/>
        </w:rPr>
        <w:t xml:space="preserve">FAKULTETI I </w:t>
      </w:r>
      <w:r w:rsidR="00E548D8">
        <w:rPr>
          <w:rFonts w:eastAsia="Times New Roman"/>
          <w:b/>
          <w:bCs/>
          <w:sz w:val="24"/>
          <w:szCs w:val="24"/>
        </w:rPr>
        <w:t>INXHINIERISE MEKANIKE</w:t>
      </w:r>
    </w:p>
    <w:p w:rsidR="0018712E" w:rsidRDefault="00CC6403">
      <w:pPr>
        <w:spacing w:line="20" w:lineRule="exact"/>
        <w:rPr>
          <w:sz w:val="24"/>
          <w:szCs w:val="24"/>
        </w:rPr>
      </w:pPr>
      <w:r>
        <w:rPr>
          <w:sz w:val="24"/>
          <w:szCs w:val="24"/>
        </w:rPr>
        <w:pict>
          <v:line id="Shape 3" o:spid="_x0000_s1028" style="position:absolute;z-index:251659264;visibility:visible;mso-wrap-distance-left:0;mso-wrap-distance-right:0" from="80.5pt,15.35pt" to="459.25pt,15.35pt" o:allowincell="f" strokeweight=".16931mm"/>
        </w:pict>
      </w:r>
    </w:p>
    <w:p w:rsidR="0018712E" w:rsidRDefault="0018712E">
      <w:pPr>
        <w:spacing w:line="200" w:lineRule="exact"/>
        <w:rPr>
          <w:sz w:val="24"/>
          <w:szCs w:val="24"/>
        </w:rPr>
      </w:pPr>
    </w:p>
    <w:p w:rsidR="0018712E" w:rsidRDefault="0018712E">
      <w:pPr>
        <w:spacing w:line="202" w:lineRule="exact"/>
        <w:rPr>
          <w:sz w:val="24"/>
          <w:szCs w:val="24"/>
        </w:rPr>
      </w:pPr>
    </w:p>
    <w:p w:rsidR="0018712E" w:rsidRDefault="00514919">
      <w:pPr>
        <w:spacing w:line="242" w:lineRule="auto"/>
        <w:ind w:left="720" w:right="120"/>
        <w:jc w:val="center"/>
        <w:rPr>
          <w:sz w:val="20"/>
          <w:szCs w:val="20"/>
        </w:rPr>
      </w:pPr>
      <w:r>
        <w:rPr>
          <w:rFonts w:eastAsia="Times New Roman"/>
          <w:b/>
          <w:bCs/>
          <w:sz w:val="24"/>
          <w:szCs w:val="24"/>
        </w:rPr>
        <w:t xml:space="preserve">KËRKESË PËR </w:t>
      </w:r>
      <w:r w:rsidR="00D451F0">
        <w:rPr>
          <w:rFonts w:eastAsia="Times New Roman"/>
          <w:b/>
          <w:bCs/>
          <w:sz w:val="24"/>
          <w:szCs w:val="24"/>
        </w:rPr>
        <w:t xml:space="preserve">REDUKTIM  50% </w:t>
      </w:r>
      <w:r>
        <w:rPr>
          <w:rFonts w:eastAsia="Times New Roman"/>
          <w:b/>
          <w:bCs/>
          <w:sz w:val="24"/>
          <w:szCs w:val="24"/>
        </w:rPr>
        <w:t xml:space="preserve"> NGA PAGESA E TARIFËS SË SHKOLLIMIT “</w:t>
      </w:r>
      <w:r w:rsidR="00BC35B7">
        <w:rPr>
          <w:rFonts w:eastAsia="Times New Roman"/>
          <w:b/>
          <w:bCs/>
          <w:sz w:val="24"/>
          <w:szCs w:val="24"/>
        </w:rPr>
        <w:t>MASTER SHKENCOR &amp;</w:t>
      </w:r>
      <w:r w:rsidR="00B8258B">
        <w:rPr>
          <w:rFonts w:eastAsia="Times New Roman"/>
          <w:b/>
          <w:bCs/>
          <w:sz w:val="24"/>
          <w:szCs w:val="24"/>
        </w:rPr>
        <w:t xml:space="preserve"> MASTER </w:t>
      </w:r>
      <w:r w:rsidR="00BC35B7">
        <w:rPr>
          <w:rFonts w:eastAsia="Times New Roman"/>
          <w:b/>
          <w:bCs/>
          <w:sz w:val="24"/>
          <w:szCs w:val="24"/>
        </w:rPr>
        <w:t>PROFESIONAL</w:t>
      </w:r>
      <w:r>
        <w:rPr>
          <w:rFonts w:eastAsia="Times New Roman"/>
          <w:b/>
          <w:bCs/>
          <w:sz w:val="24"/>
          <w:szCs w:val="24"/>
        </w:rPr>
        <w:t xml:space="preserve">” </w:t>
      </w:r>
      <w:r w:rsidR="00B8258B">
        <w:rPr>
          <w:rFonts w:eastAsia="Times New Roman"/>
          <w:b/>
          <w:bCs/>
          <w:sz w:val="24"/>
          <w:szCs w:val="24"/>
        </w:rPr>
        <w:t>–</w:t>
      </w:r>
      <w:r>
        <w:rPr>
          <w:rFonts w:eastAsia="Times New Roman"/>
          <w:b/>
          <w:bCs/>
          <w:sz w:val="24"/>
          <w:szCs w:val="24"/>
        </w:rPr>
        <w:t xml:space="preserve"> </w:t>
      </w:r>
      <w:r w:rsidR="00B8258B">
        <w:rPr>
          <w:rFonts w:eastAsia="Times New Roman"/>
          <w:b/>
          <w:bCs/>
          <w:sz w:val="24"/>
          <w:szCs w:val="24"/>
        </w:rPr>
        <w:t>VKM 780 dt.26.12.2018</w:t>
      </w:r>
    </w:p>
    <w:tbl>
      <w:tblPr>
        <w:tblW w:w="13490" w:type="dxa"/>
        <w:tblInd w:w="80" w:type="dxa"/>
        <w:tblLayout w:type="fixed"/>
        <w:tblCellMar>
          <w:left w:w="0" w:type="dxa"/>
          <w:right w:w="0" w:type="dxa"/>
        </w:tblCellMar>
        <w:tblLook w:val="04A0" w:firstRow="1" w:lastRow="0" w:firstColumn="1" w:lastColumn="0" w:noHBand="0" w:noVBand="1"/>
      </w:tblPr>
      <w:tblGrid>
        <w:gridCol w:w="60"/>
        <w:gridCol w:w="1100"/>
        <w:gridCol w:w="460"/>
        <w:gridCol w:w="100"/>
        <w:gridCol w:w="220"/>
        <w:gridCol w:w="8160"/>
        <w:gridCol w:w="2040"/>
        <w:gridCol w:w="1180"/>
        <w:gridCol w:w="140"/>
        <w:gridCol w:w="30"/>
      </w:tblGrid>
      <w:tr w:rsidR="0018712E" w:rsidTr="00B8258B">
        <w:trPr>
          <w:trHeight w:val="316"/>
        </w:trPr>
        <w:tc>
          <w:tcPr>
            <w:tcW w:w="10100" w:type="dxa"/>
            <w:gridSpan w:val="6"/>
            <w:vMerge w:val="restart"/>
            <w:vAlign w:val="bottom"/>
          </w:tcPr>
          <w:p w:rsidR="0018712E" w:rsidRDefault="00B8258B" w:rsidP="00B8258B">
            <w:pPr>
              <w:ind w:right="2360"/>
              <w:rPr>
                <w:sz w:val="20"/>
                <w:szCs w:val="20"/>
              </w:rPr>
            </w:pPr>
            <w:r>
              <w:rPr>
                <w:sz w:val="20"/>
                <w:szCs w:val="20"/>
              </w:rPr>
              <w:t xml:space="preserve">                                                                                                                                                                                                                                                                                                                                                Date ______________</w:t>
            </w:r>
          </w:p>
        </w:tc>
        <w:tc>
          <w:tcPr>
            <w:tcW w:w="3360" w:type="dxa"/>
            <w:gridSpan w:val="3"/>
            <w:vAlign w:val="bottom"/>
          </w:tcPr>
          <w:p w:rsidR="0018712E" w:rsidRDefault="0018712E" w:rsidP="006155D2">
            <w:pPr>
              <w:ind w:right="20"/>
              <w:rPr>
                <w:sz w:val="20"/>
                <w:szCs w:val="20"/>
              </w:rPr>
            </w:pPr>
          </w:p>
        </w:tc>
        <w:tc>
          <w:tcPr>
            <w:tcW w:w="30" w:type="dxa"/>
            <w:vAlign w:val="bottom"/>
          </w:tcPr>
          <w:p w:rsidR="0018712E" w:rsidRDefault="0018712E">
            <w:pPr>
              <w:rPr>
                <w:sz w:val="1"/>
                <w:szCs w:val="1"/>
              </w:rPr>
            </w:pPr>
          </w:p>
        </w:tc>
      </w:tr>
      <w:tr w:rsidR="0018712E" w:rsidTr="00B8258B">
        <w:trPr>
          <w:trHeight w:val="189"/>
        </w:trPr>
        <w:tc>
          <w:tcPr>
            <w:tcW w:w="10100" w:type="dxa"/>
            <w:gridSpan w:val="6"/>
            <w:vMerge/>
            <w:vAlign w:val="bottom"/>
          </w:tcPr>
          <w:p w:rsidR="0018712E" w:rsidRDefault="0018712E">
            <w:pPr>
              <w:rPr>
                <w:sz w:val="16"/>
                <w:szCs w:val="16"/>
              </w:rPr>
            </w:pPr>
          </w:p>
        </w:tc>
        <w:tc>
          <w:tcPr>
            <w:tcW w:w="2040" w:type="dxa"/>
            <w:vAlign w:val="bottom"/>
          </w:tcPr>
          <w:p w:rsidR="0018712E" w:rsidRDefault="0018712E">
            <w:pPr>
              <w:rPr>
                <w:sz w:val="16"/>
                <w:szCs w:val="16"/>
              </w:rPr>
            </w:pPr>
          </w:p>
        </w:tc>
        <w:tc>
          <w:tcPr>
            <w:tcW w:w="1180" w:type="dxa"/>
            <w:vAlign w:val="bottom"/>
          </w:tcPr>
          <w:p w:rsidR="0018712E" w:rsidRDefault="0018712E">
            <w:pPr>
              <w:rPr>
                <w:sz w:val="16"/>
                <w:szCs w:val="16"/>
              </w:rPr>
            </w:pPr>
          </w:p>
        </w:tc>
        <w:tc>
          <w:tcPr>
            <w:tcW w:w="140" w:type="dxa"/>
            <w:vAlign w:val="bottom"/>
          </w:tcPr>
          <w:p w:rsidR="0018712E" w:rsidRDefault="0018712E">
            <w:pPr>
              <w:rPr>
                <w:sz w:val="16"/>
                <w:szCs w:val="16"/>
              </w:rPr>
            </w:pPr>
          </w:p>
        </w:tc>
        <w:tc>
          <w:tcPr>
            <w:tcW w:w="30" w:type="dxa"/>
            <w:vAlign w:val="bottom"/>
          </w:tcPr>
          <w:p w:rsidR="0018712E" w:rsidRDefault="0018712E">
            <w:pPr>
              <w:rPr>
                <w:sz w:val="1"/>
                <w:szCs w:val="1"/>
              </w:rPr>
            </w:pPr>
          </w:p>
        </w:tc>
      </w:tr>
      <w:tr w:rsidR="0018712E" w:rsidTr="00B8258B">
        <w:trPr>
          <w:trHeight w:val="264"/>
        </w:trPr>
        <w:tc>
          <w:tcPr>
            <w:tcW w:w="60" w:type="dxa"/>
            <w:vAlign w:val="bottom"/>
          </w:tcPr>
          <w:p w:rsidR="0018712E" w:rsidRDefault="0018712E"/>
        </w:tc>
        <w:tc>
          <w:tcPr>
            <w:tcW w:w="1100" w:type="dxa"/>
            <w:vAlign w:val="bottom"/>
          </w:tcPr>
          <w:p w:rsidR="0018712E" w:rsidRDefault="0018712E"/>
        </w:tc>
        <w:tc>
          <w:tcPr>
            <w:tcW w:w="460" w:type="dxa"/>
            <w:vAlign w:val="bottom"/>
          </w:tcPr>
          <w:p w:rsidR="0018712E" w:rsidRDefault="0018712E"/>
        </w:tc>
        <w:tc>
          <w:tcPr>
            <w:tcW w:w="100" w:type="dxa"/>
            <w:vAlign w:val="bottom"/>
          </w:tcPr>
          <w:p w:rsidR="0018712E" w:rsidRDefault="0018712E"/>
        </w:tc>
        <w:tc>
          <w:tcPr>
            <w:tcW w:w="220" w:type="dxa"/>
            <w:vAlign w:val="bottom"/>
          </w:tcPr>
          <w:p w:rsidR="0018712E" w:rsidRDefault="0018712E"/>
        </w:tc>
        <w:tc>
          <w:tcPr>
            <w:tcW w:w="11520" w:type="dxa"/>
            <w:gridSpan w:val="4"/>
            <w:vAlign w:val="bottom"/>
          </w:tcPr>
          <w:p w:rsidR="0018712E" w:rsidRDefault="00514919" w:rsidP="00747CF0">
            <w:pPr>
              <w:ind w:right="20"/>
              <w:jc w:val="center"/>
              <w:rPr>
                <w:sz w:val="20"/>
                <w:szCs w:val="20"/>
              </w:rPr>
            </w:pPr>
            <w:r>
              <w:rPr>
                <w:rFonts w:eastAsia="Times New Roman"/>
                <w:b/>
                <w:bCs/>
                <w:sz w:val="20"/>
                <w:szCs w:val="20"/>
              </w:rPr>
              <w:t>(Plotëso me g</w:t>
            </w:r>
            <w:r w:rsidR="004D1135">
              <w:rPr>
                <w:rFonts w:eastAsia="Times New Roman"/>
                <w:b/>
                <w:bCs/>
                <w:sz w:val="20"/>
                <w:szCs w:val="20"/>
              </w:rPr>
              <w:t>ë</w:t>
            </w:r>
            <w:r>
              <w:rPr>
                <w:rFonts w:eastAsia="Times New Roman"/>
                <w:b/>
                <w:bCs/>
                <w:sz w:val="20"/>
                <w:szCs w:val="20"/>
              </w:rPr>
              <w:t>rma të mëdha, vendos shenjën X)</w:t>
            </w:r>
          </w:p>
        </w:tc>
        <w:tc>
          <w:tcPr>
            <w:tcW w:w="30" w:type="dxa"/>
            <w:vAlign w:val="bottom"/>
          </w:tcPr>
          <w:p w:rsidR="0018712E" w:rsidRDefault="0018712E">
            <w:pPr>
              <w:rPr>
                <w:sz w:val="1"/>
                <w:szCs w:val="1"/>
              </w:rPr>
            </w:pPr>
          </w:p>
        </w:tc>
      </w:tr>
      <w:tr w:rsidR="0018712E" w:rsidTr="00B8258B">
        <w:trPr>
          <w:trHeight w:val="215"/>
        </w:trPr>
        <w:tc>
          <w:tcPr>
            <w:tcW w:w="60" w:type="dxa"/>
            <w:tcBorders>
              <w:bottom w:val="single" w:sz="8" w:space="0" w:color="7E7E7E"/>
            </w:tcBorders>
            <w:vAlign w:val="bottom"/>
          </w:tcPr>
          <w:p w:rsidR="0018712E" w:rsidRDefault="0018712E">
            <w:pPr>
              <w:rPr>
                <w:sz w:val="18"/>
                <w:szCs w:val="18"/>
              </w:rPr>
            </w:pPr>
          </w:p>
        </w:tc>
        <w:tc>
          <w:tcPr>
            <w:tcW w:w="1100" w:type="dxa"/>
            <w:tcBorders>
              <w:bottom w:val="single" w:sz="8" w:space="0" w:color="7E7E7E"/>
            </w:tcBorders>
            <w:vAlign w:val="bottom"/>
          </w:tcPr>
          <w:p w:rsidR="0018712E" w:rsidRDefault="0018712E">
            <w:pPr>
              <w:rPr>
                <w:sz w:val="18"/>
                <w:szCs w:val="18"/>
              </w:rPr>
            </w:pPr>
          </w:p>
        </w:tc>
        <w:tc>
          <w:tcPr>
            <w:tcW w:w="460" w:type="dxa"/>
            <w:tcBorders>
              <w:bottom w:val="single" w:sz="8" w:space="0" w:color="7E7E7E"/>
            </w:tcBorders>
            <w:vAlign w:val="bottom"/>
          </w:tcPr>
          <w:p w:rsidR="0018712E" w:rsidRDefault="0018712E">
            <w:pPr>
              <w:rPr>
                <w:sz w:val="18"/>
                <w:szCs w:val="18"/>
              </w:rPr>
            </w:pPr>
          </w:p>
        </w:tc>
        <w:tc>
          <w:tcPr>
            <w:tcW w:w="100" w:type="dxa"/>
            <w:tcBorders>
              <w:bottom w:val="single" w:sz="8" w:space="0" w:color="7E7E7E"/>
            </w:tcBorders>
            <w:vAlign w:val="bottom"/>
          </w:tcPr>
          <w:p w:rsidR="0018712E" w:rsidRDefault="0018712E">
            <w:pPr>
              <w:rPr>
                <w:sz w:val="18"/>
                <w:szCs w:val="18"/>
              </w:rPr>
            </w:pPr>
          </w:p>
        </w:tc>
        <w:tc>
          <w:tcPr>
            <w:tcW w:w="220" w:type="dxa"/>
            <w:tcBorders>
              <w:bottom w:val="single" w:sz="8" w:space="0" w:color="7E7E7E"/>
            </w:tcBorders>
            <w:vAlign w:val="bottom"/>
          </w:tcPr>
          <w:p w:rsidR="0018712E" w:rsidRDefault="0018712E">
            <w:pPr>
              <w:rPr>
                <w:sz w:val="18"/>
                <w:szCs w:val="18"/>
              </w:rPr>
            </w:pPr>
          </w:p>
        </w:tc>
        <w:tc>
          <w:tcPr>
            <w:tcW w:w="8160" w:type="dxa"/>
            <w:tcBorders>
              <w:bottom w:val="single" w:sz="8" w:space="0" w:color="7E7E7E"/>
            </w:tcBorders>
            <w:vAlign w:val="bottom"/>
          </w:tcPr>
          <w:p w:rsidR="0018712E" w:rsidRDefault="0018712E">
            <w:pPr>
              <w:rPr>
                <w:sz w:val="18"/>
                <w:szCs w:val="18"/>
              </w:rPr>
            </w:pPr>
          </w:p>
        </w:tc>
        <w:tc>
          <w:tcPr>
            <w:tcW w:w="2040" w:type="dxa"/>
            <w:tcBorders>
              <w:bottom w:val="single" w:sz="8" w:space="0" w:color="7E7E7E"/>
            </w:tcBorders>
            <w:vAlign w:val="bottom"/>
          </w:tcPr>
          <w:p w:rsidR="0018712E" w:rsidRDefault="0018712E">
            <w:pPr>
              <w:rPr>
                <w:sz w:val="18"/>
                <w:szCs w:val="18"/>
              </w:rPr>
            </w:pPr>
          </w:p>
        </w:tc>
        <w:tc>
          <w:tcPr>
            <w:tcW w:w="1180" w:type="dxa"/>
            <w:tcBorders>
              <w:bottom w:val="single" w:sz="8" w:space="0" w:color="7E7E7E"/>
            </w:tcBorders>
            <w:vAlign w:val="bottom"/>
          </w:tcPr>
          <w:p w:rsidR="0018712E" w:rsidRDefault="0018712E">
            <w:pPr>
              <w:rPr>
                <w:sz w:val="18"/>
                <w:szCs w:val="18"/>
              </w:rPr>
            </w:pPr>
          </w:p>
        </w:tc>
        <w:tc>
          <w:tcPr>
            <w:tcW w:w="140" w:type="dxa"/>
            <w:tcBorders>
              <w:bottom w:val="single" w:sz="8" w:space="0" w:color="7E7E7E"/>
            </w:tcBorders>
            <w:vAlign w:val="bottom"/>
          </w:tcPr>
          <w:p w:rsidR="0018712E" w:rsidRDefault="0018712E">
            <w:pPr>
              <w:rPr>
                <w:sz w:val="18"/>
                <w:szCs w:val="18"/>
              </w:rPr>
            </w:pPr>
          </w:p>
        </w:tc>
        <w:tc>
          <w:tcPr>
            <w:tcW w:w="30" w:type="dxa"/>
            <w:vAlign w:val="bottom"/>
          </w:tcPr>
          <w:p w:rsidR="0018712E" w:rsidRDefault="0018712E">
            <w:pPr>
              <w:rPr>
                <w:sz w:val="1"/>
                <w:szCs w:val="1"/>
              </w:rPr>
            </w:pPr>
          </w:p>
        </w:tc>
      </w:tr>
      <w:tr w:rsidR="0018712E" w:rsidTr="00B8258B">
        <w:trPr>
          <w:trHeight w:val="254"/>
        </w:trPr>
        <w:tc>
          <w:tcPr>
            <w:tcW w:w="60" w:type="dxa"/>
            <w:vAlign w:val="bottom"/>
          </w:tcPr>
          <w:p w:rsidR="0018712E" w:rsidRDefault="0018712E"/>
        </w:tc>
        <w:tc>
          <w:tcPr>
            <w:tcW w:w="1100" w:type="dxa"/>
            <w:vAlign w:val="bottom"/>
          </w:tcPr>
          <w:p w:rsidR="0018712E" w:rsidRDefault="0018712E"/>
        </w:tc>
        <w:tc>
          <w:tcPr>
            <w:tcW w:w="780" w:type="dxa"/>
            <w:gridSpan w:val="3"/>
            <w:vAlign w:val="bottom"/>
          </w:tcPr>
          <w:p w:rsidR="0018712E" w:rsidRDefault="00514919">
            <w:pPr>
              <w:ind w:right="38"/>
              <w:jc w:val="right"/>
              <w:rPr>
                <w:sz w:val="20"/>
                <w:szCs w:val="20"/>
              </w:rPr>
            </w:pPr>
            <w:r>
              <w:rPr>
                <w:rFonts w:eastAsia="Times New Roman"/>
                <w:b/>
                <w:bCs/>
                <w:sz w:val="20"/>
                <w:szCs w:val="20"/>
              </w:rPr>
              <w:t>Emri:</w:t>
            </w:r>
          </w:p>
        </w:tc>
        <w:tc>
          <w:tcPr>
            <w:tcW w:w="8160" w:type="dxa"/>
            <w:vAlign w:val="bottom"/>
          </w:tcPr>
          <w:p w:rsidR="0018712E" w:rsidRDefault="005F7CC1" w:rsidP="005F7CC1">
            <w:pPr>
              <w:ind w:right="540"/>
              <w:jc w:val="center"/>
              <w:rPr>
                <w:sz w:val="20"/>
                <w:szCs w:val="20"/>
              </w:rPr>
            </w:pPr>
            <w:r>
              <w:rPr>
                <w:rFonts w:eastAsia="Times New Roman"/>
                <w:b/>
                <w:bCs/>
                <w:sz w:val="20"/>
                <w:szCs w:val="20"/>
              </w:rPr>
              <w:t xml:space="preserve">                                                                                                       </w:t>
            </w:r>
            <w:r w:rsidR="00514919">
              <w:rPr>
                <w:rFonts w:eastAsia="Times New Roman"/>
                <w:b/>
                <w:bCs/>
                <w:sz w:val="20"/>
                <w:szCs w:val="20"/>
              </w:rPr>
              <w:t>Datëlindja:</w:t>
            </w:r>
          </w:p>
        </w:tc>
        <w:tc>
          <w:tcPr>
            <w:tcW w:w="2040" w:type="dxa"/>
            <w:vAlign w:val="bottom"/>
          </w:tcPr>
          <w:p w:rsidR="0018712E" w:rsidRDefault="0018712E"/>
        </w:tc>
        <w:tc>
          <w:tcPr>
            <w:tcW w:w="1180" w:type="dxa"/>
            <w:vAlign w:val="bottom"/>
          </w:tcPr>
          <w:p w:rsidR="0018712E" w:rsidRDefault="0018712E"/>
        </w:tc>
        <w:tc>
          <w:tcPr>
            <w:tcW w:w="140" w:type="dxa"/>
            <w:vAlign w:val="bottom"/>
          </w:tcPr>
          <w:p w:rsidR="0018712E" w:rsidRDefault="0018712E"/>
        </w:tc>
        <w:tc>
          <w:tcPr>
            <w:tcW w:w="30" w:type="dxa"/>
            <w:vAlign w:val="bottom"/>
          </w:tcPr>
          <w:p w:rsidR="0018712E" w:rsidRDefault="0018712E">
            <w:pPr>
              <w:rPr>
                <w:sz w:val="1"/>
                <w:szCs w:val="1"/>
              </w:rPr>
            </w:pPr>
          </w:p>
        </w:tc>
      </w:tr>
      <w:tr w:rsidR="0018712E" w:rsidTr="00B8258B">
        <w:trPr>
          <w:trHeight w:val="24"/>
        </w:trPr>
        <w:tc>
          <w:tcPr>
            <w:tcW w:w="60" w:type="dxa"/>
            <w:tcBorders>
              <w:bottom w:val="single" w:sz="8" w:space="0" w:color="7E7E7E"/>
            </w:tcBorders>
            <w:vAlign w:val="bottom"/>
          </w:tcPr>
          <w:p w:rsidR="0018712E" w:rsidRDefault="0018712E">
            <w:pPr>
              <w:rPr>
                <w:sz w:val="2"/>
                <w:szCs w:val="2"/>
              </w:rPr>
            </w:pPr>
          </w:p>
        </w:tc>
        <w:tc>
          <w:tcPr>
            <w:tcW w:w="1100" w:type="dxa"/>
            <w:tcBorders>
              <w:bottom w:val="single" w:sz="8" w:space="0" w:color="7E7E7E"/>
            </w:tcBorders>
            <w:vAlign w:val="bottom"/>
          </w:tcPr>
          <w:p w:rsidR="0018712E" w:rsidRDefault="0018712E">
            <w:pPr>
              <w:rPr>
                <w:sz w:val="2"/>
                <w:szCs w:val="2"/>
              </w:rPr>
            </w:pPr>
          </w:p>
        </w:tc>
        <w:tc>
          <w:tcPr>
            <w:tcW w:w="460" w:type="dxa"/>
            <w:tcBorders>
              <w:bottom w:val="single" w:sz="8" w:space="0" w:color="7E7E7E"/>
            </w:tcBorders>
            <w:vAlign w:val="bottom"/>
          </w:tcPr>
          <w:p w:rsidR="0018712E" w:rsidRDefault="0018712E">
            <w:pPr>
              <w:rPr>
                <w:sz w:val="2"/>
                <w:szCs w:val="2"/>
              </w:rPr>
            </w:pPr>
          </w:p>
        </w:tc>
        <w:tc>
          <w:tcPr>
            <w:tcW w:w="100" w:type="dxa"/>
            <w:tcBorders>
              <w:bottom w:val="single" w:sz="8" w:space="0" w:color="7E7E7E"/>
            </w:tcBorders>
            <w:vAlign w:val="bottom"/>
          </w:tcPr>
          <w:p w:rsidR="0018712E" w:rsidRDefault="0018712E">
            <w:pPr>
              <w:rPr>
                <w:sz w:val="2"/>
                <w:szCs w:val="2"/>
              </w:rPr>
            </w:pPr>
          </w:p>
        </w:tc>
        <w:tc>
          <w:tcPr>
            <w:tcW w:w="220" w:type="dxa"/>
            <w:tcBorders>
              <w:bottom w:val="single" w:sz="8" w:space="0" w:color="7E7E7E"/>
            </w:tcBorders>
            <w:vAlign w:val="bottom"/>
          </w:tcPr>
          <w:p w:rsidR="0018712E" w:rsidRDefault="0018712E">
            <w:pPr>
              <w:rPr>
                <w:sz w:val="2"/>
                <w:szCs w:val="2"/>
              </w:rPr>
            </w:pPr>
          </w:p>
        </w:tc>
        <w:tc>
          <w:tcPr>
            <w:tcW w:w="8160" w:type="dxa"/>
            <w:tcBorders>
              <w:bottom w:val="single" w:sz="8" w:space="0" w:color="7E7E7E"/>
            </w:tcBorders>
            <w:vAlign w:val="bottom"/>
          </w:tcPr>
          <w:p w:rsidR="0018712E" w:rsidRDefault="0018712E">
            <w:pPr>
              <w:rPr>
                <w:sz w:val="2"/>
                <w:szCs w:val="2"/>
              </w:rPr>
            </w:pPr>
          </w:p>
        </w:tc>
        <w:tc>
          <w:tcPr>
            <w:tcW w:w="2040" w:type="dxa"/>
            <w:tcBorders>
              <w:bottom w:val="single" w:sz="8" w:space="0" w:color="7E7E7E"/>
            </w:tcBorders>
            <w:vAlign w:val="bottom"/>
          </w:tcPr>
          <w:p w:rsidR="0018712E" w:rsidRDefault="0018712E">
            <w:pPr>
              <w:rPr>
                <w:sz w:val="2"/>
                <w:szCs w:val="2"/>
              </w:rPr>
            </w:pPr>
          </w:p>
        </w:tc>
        <w:tc>
          <w:tcPr>
            <w:tcW w:w="1180" w:type="dxa"/>
            <w:tcBorders>
              <w:bottom w:val="single" w:sz="8" w:space="0" w:color="7E7E7E"/>
            </w:tcBorders>
            <w:vAlign w:val="bottom"/>
          </w:tcPr>
          <w:p w:rsidR="0018712E" w:rsidRDefault="0018712E">
            <w:pPr>
              <w:rPr>
                <w:sz w:val="2"/>
                <w:szCs w:val="2"/>
              </w:rPr>
            </w:pPr>
          </w:p>
        </w:tc>
        <w:tc>
          <w:tcPr>
            <w:tcW w:w="140" w:type="dxa"/>
            <w:tcBorders>
              <w:bottom w:val="single" w:sz="8" w:space="0" w:color="7E7E7E"/>
            </w:tcBorders>
            <w:vAlign w:val="bottom"/>
          </w:tcPr>
          <w:p w:rsidR="0018712E" w:rsidRDefault="0018712E">
            <w:pPr>
              <w:rPr>
                <w:sz w:val="2"/>
                <w:szCs w:val="2"/>
              </w:rPr>
            </w:pPr>
          </w:p>
        </w:tc>
        <w:tc>
          <w:tcPr>
            <w:tcW w:w="30" w:type="dxa"/>
            <w:vAlign w:val="bottom"/>
          </w:tcPr>
          <w:p w:rsidR="0018712E" w:rsidRDefault="0018712E">
            <w:pPr>
              <w:rPr>
                <w:sz w:val="1"/>
                <w:szCs w:val="1"/>
              </w:rPr>
            </w:pPr>
          </w:p>
        </w:tc>
      </w:tr>
      <w:tr w:rsidR="0018712E" w:rsidTr="00B8258B">
        <w:trPr>
          <w:trHeight w:val="254"/>
        </w:trPr>
        <w:tc>
          <w:tcPr>
            <w:tcW w:w="60" w:type="dxa"/>
            <w:vAlign w:val="bottom"/>
          </w:tcPr>
          <w:p w:rsidR="0018712E" w:rsidRDefault="0018712E"/>
        </w:tc>
        <w:tc>
          <w:tcPr>
            <w:tcW w:w="1880" w:type="dxa"/>
            <w:gridSpan w:val="4"/>
            <w:vAlign w:val="bottom"/>
          </w:tcPr>
          <w:p w:rsidR="0018712E" w:rsidRDefault="00514919">
            <w:pPr>
              <w:ind w:right="38"/>
              <w:jc w:val="right"/>
              <w:rPr>
                <w:sz w:val="20"/>
                <w:szCs w:val="20"/>
              </w:rPr>
            </w:pPr>
            <w:r>
              <w:rPr>
                <w:rFonts w:eastAsia="Times New Roman"/>
                <w:b/>
                <w:bCs/>
                <w:sz w:val="20"/>
                <w:szCs w:val="20"/>
              </w:rPr>
              <w:t>Mbiemri:</w:t>
            </w:r>
          </w:p>
        </w:tc>
        <w:tc>
          <w:tcPr>
            <w:tcW w:w="8160" w:type="dxa"/>
            <w:vAlign w:val="bottom"/>
          </w:tcPr>
          <w:p w:rsidR="0018712E" w:rsidRDefault="005F7CC1" w:rsidP="005F7CC1">
            <w:pPr>
              <w:ind w:right="540"/>
              <w:jc w:val="center"/>
              <w:rPr>
                <w:sz w:val="20"/>
                <w:szCs w:val="20"/>
              </w:rPr>
            </w:pPr>
            <w:r>
              <w:rPr>
                <w:rFonts w:eastAsia="Times New Roman"/>
                <w:b/>
                <w:bCs/>
                <w:sz w:val="20"/>
                <w:szCs w:val="20"/>
              </w:rPr>
              <w:t xml:space="preserve">                                                                                           </w:t>
            </w:r>
            <w:r w:rsidR="00514919">
              <w:rPr>
                <w:rFonts w:eastAsia="Times New Roman"/>
                <w:b/>
                <w:bCs/>
                <w:sz w:val="20"/>
                <w:szCs w:val="20"/>
              </w:rPr>
              <w:t>Nr. Letërnjoftimit:</w:t>
            </w:r>
          </w:p>
        </w:tc>
        <w:tc>
          <w:tcPr>
            <w:tcW w:w="2040" w:type="dxa"/>
            <w:vAlign w:val="bottom"/>
          </w:tcPr>
          <w:p w:rsidR="0018712E" w:rsidRDefault="0018712E"/>
        </w:tc>
        <w:tc>
          <w:tcPr>
            <w:tcW w:w="1180" w:type="dxa"/>
            <w:vAlign w:val="bottom"/>
          </w:tcPr>
          <w:p w:rsidR="0018712E" w:rsidRDefault="0018712E"/>
        </w:tc>
        <w:tc>
          <w:tcPr>
            <w:tcW w:w="140" w:type="dxa"/>
            <w:vAlign w:val="bottom"/>
          </w:tcPr>
          <w:p w:rsidR="0018712E" w:rsidRDefault="0018712E"/>
        </w:tc>
        <w:tc>
          <w:tcPr>
            <w:tcW w:w="30" w:type="dxa"/>
            <w:vAlign w:val="bottom"/>
          </w:tcPr>
          <w:p w:rsidR="0018712E" w:rsidRDefault="0018712E">
            <w:pPr>
              <w:rPr>
                <w:sz w:val="1"/>
                <w:szCs w:val="1"/>
              </w:rPr>
            </w:pPr>
          </w:p>
        </w:tc>
      </w:tr>
      <w:tr w:rsidR="0018712E" w:rsidTr="00B8258B">
        <w:trPr>
          <w:trHeight w:val="24"/>
        </w:trPr>
        <w:tc>
          <w:tcPr>
            <w:tcW w:w="60" w:type="dxa"/>
            <w:tcBorders>
              <w:bottom w:val="single" w:sz="8" w:space="0" w:color="7E7E7E"/>
            </w:tcBorders>
            <w:vAlign w:val="bottom"/>
          </w:tcPr>
          <w:p w:rsidR="0018712E" w:rsidRDefault="0018712E">
            <w:pPr>
              <w:rPr>
                <w:sz w:val="2"/>
                <w:szCs w:val="2"/>
              </w:rPr>
            </w:pPr>
          </w:p>
        </w:tc>
        <w:tc>
          <w:tcPr>
            <w:tcW w:w="1100" w:type="dxa"/>
            <w:tcBorders>
              <w:bottom w:val="single" w:sz="8" w:space="0" w:color="7E7E7E"/>
            </w:tcBorders>
            <w:vAlign w:val="bottom"/>
          </w:tcPr>
          <w:p w:rsidR="0018712E" w:rsidRDefault="0018712E">
            <w:pPr>
              <w:rPr>
                <w:sz w:val="2"/>
                <w:szCs w:val="2"/>
              </w:rPr>
            </w:pPr>
          </w:p>
        </w:tc>
        <w:tc>
          <w:tcPr>
            <w:tcW w:w="460" w:type="dxa"/>
            <w:tcBorders>
              <w:bottom w:val="single" w:sz="8" w:space="0" w:color="7E7E7E"/>
            </w:tcBorders>
            <w:vAlign w:val="bottom"/>
          </w:tcPr>
          <w:p w:rsidR="0018712E" w:rsidRDefault="0018712E">
            <w:pPr>
              <w:rPr>
                <w:sz w:val="2"/>
                <w:szCs w:val="2"/>
              </w:rPr>
            </w:pPr>
          </w:p>
        </w:tc>
        <w:tc>
          <w:tcPr>
            <w:tcW w:w="100" w:type="dxa"/>
            <w:tcBorders>
              <w:bottom w:val="single" w:sz="8" w:space="0" w:color="7E7E7E"/>
            </w:tcBorders>
            <w:vAlign w:val="bottom"/>
          </w:tcPr>
          <w:p w:rsidR="0018712E" w:rsidRDefault="0018712E">
            <w:pPr>
              <w:rPr>
                <w:sz w:val="2"/>
                <w:szCs w:val="2"/>
              </w:rPr>
            </w:pPr>
          </w:p>
        </w:tc>
        <w:tc>
          <w:tcPr>
            <w:tcW w:w="220" w:type="dxa"/>
            <w:tcBorders>
              <w:bottom w:val="single" w:sz="8" w:space="0" w:color="7E7E7E"/>
            </w:tcBorders>
            <w:vAlign w:val="bottom"/>
          </w:tcPr>
          <w:p w:rsidR="0018712E" w:rsidRDefault="0018712E">
            <w:pPr>
              <w:rPr>
                <w:sz w:val="2"/>
                <w:szCs w:val="2"/>
              </w:rPr>
            </w:pPr>
          </w:p>
        </w:tc>
        <w:tc>
          <w:tcPr>
            <w:tcW w:w="8160" w:type="dxa"/>
            <w:tcBorders>
              <w:bottom w:val="single" w:sz="8" w:space="0" w:color="7E7E7E"/>
            </w:tcBorders>
            <w:vAlign w:val="bottom"/>
          </w:tcPr>
          <w:p w:rsidR="0018712E" w:rsidRDefault="0018712E">
            <w:pPr>
              <w:rPr>
                <w:sz w:val="2"/>
                <w:szCs w:val="2"/>
              </w:rPr>
            </w:pPr>
          </w:p>
        </w:tc>
        <w:tc>
          <w:tcPr>
            <w:tcW w:w="2040" w:type="dxa"/>
            <w:tcBorders>
              <w:bottom w:val="single" w:sz="8" w:space="0" w:color="7E7E7E"/>
            </w:tcBorders>
            <w:vAlign w:val="bottom"/>
          </w:tcPr>
          <w:p w:rsidR="0018712E" w:rsidRDefault="0018712E">
            <w:pPr>
              <w:rPr>
                <w:sz w:val="2"/>
                <w:szCs w:val="2"/>
              </w:rPr>
            </w:pPr>
          </w:p>
        </w:tc>
        <w:tc>
          <w:tcPr>
            <w:tcW w:w="1180" w:type="dxa"/>
            <w:tcBorders>
              <w:bottom w:val="single" w:sz="8" w:space="0" w:color="7E7E7E"/>
            </w:tcBorders>
            <w:vAlign w:val="bottom"/>
          </w:tcPr>
          <w:p w:rsidR="0018712E" w:rsidRDefault="0018712E">
            <w:pPr>
              <w:rPr>
                <w:sz w:val="2"/>
                <w:szCs w:val="2"/>
              </w:rPr>
            </w:pPr>
          </w:p>
        </w:tc>
        <w:tc>
          <w:tcPr>
            <w:tcW w:w="140" w:type="dxa"/>
            <w:tcBorders>
              <w:bottom w:val="single" w:sz="8" w:space="0" w:color="7E7E7E"/>
            </w:tcBorders>
            <w:vAlign w:val="bottom"/>
          </w:tcPr>
          <w:p w:rsidR="0018712E" w:rsidRDefault="0018712E">
            <w:pPr>
              <w:rPr>
                <w:sz w:val="2"/>
                <w:szCs w:val="2"/>
              </w:rPr>
            </w:pPr>
          </w:p>
        </w:tc>
        <w:tc>
          <w:tcPr>
            <w:tcW w:w="30" w:type="dxa"/>
            <w:vAlign w:val="bottom"/>
          </w:tcPr>
          <w:p w:rsidR="0018712E" w:rsidRDefault="0018712E">
            <w:pPr>
              <w:rPr>
                <w:sz w:val="1"/>
                <w:szCs w:val="1"/>
              </w:rPr>
            </w:pPr>
          </w:p>
        </w:tc>
      </w:tr>
      <w:tr w:rsidR="0018712E" w:rsidTr="00B8258B">
        <w:trPr>
          <w:trHeight w:val="254"/>
        </w:trPr>
        <w:tc>
          <w:tcPr>
            <w:tcW w:w="60" w:type="dxa"/>
            <w:vAlign w:val="bottom"/>
          </w:tcPr>
          <w:p w:rsidR="0018712E" w:rsidRDefault="0018712E"/>
        </w:tc>
        <w:tc>
          <w:tcPr>
            <w:tcW w:w="1100" w:type="dxa"/>
            <w:vAlign w:val="bottom"/>
          </w:tcPr>
          <w:p w:rsidR="0018712E" w:rsidRDefault="0018712E"/>
        </w:tc>
        <w:tc>
          <w:tcPr>
            <w:tcW w:w="780" w:type="dxa"/>
            <w:gridSpan w:val="3"/>
            <w:vAlign w:val="bottom"/>
          </w:tcPr>
          <w:p w:rsidR="0018712E" w:rsidRDefault="00514919">
            <w:pPr>
              <w:ind w:right="38"/>
              <w:jc w:val="right"/>
              <w:rPr>
                <w:sz w:val="20"/>
                <w:szCs w:val="20"/>
              </w:rPr>
            </w:pPr>
            <w:r>
              <w:rPr>
                <w:rFonts w:eastAsia="Times New Roman"/>
                <w:b/>
                <w:bCs/>
                <w:sz w:val="20"/>
                <w:szCs w:val="20"/>
              </w:rPr>
              <w:t>Atësia:</w:t>
            </w:r>
          </w:p>
        </w:tc>
        <w:tc>
          <w:tcPr>
            <w:tcW w:w="8160" w:type="dxa"/>
            <w:vAlign w:val="bottom"/>
          </w:tcPr>
          <w:p w:rsidR="0018712E" w:rsidRDefault="005F7CC1" w:rsidP="005F7CC1">
            <w:pPr>
              <w:ind w:right="540"/>
              <w:rPr>
                <w:sz w:val="20"/>
                <w:szCs w:val="20"/>
              </w:rPr>
            </w:pPr>
            <w:r>
              <w:rPr>
                <w:rFonts w:eastAsia="Times New Roman"/>
                <w:b/>
                <w:bCs/>
                <w:sz w:val="20"/>
                <w:szCs w:val="20"/>
              </w:rPr>
              <w:t xml:space="preserve">                                                                                                             </w:t>
            </w:r>
            <w:r w:rsidR="003F2A65">
              <w:rPr>
                <w:rFonts w:eastAsia="Times New Roman"/>
                <w:b/>
                <w:bCs/>
                <w:sz w:val="20"/>
                <w:szCs w:val="20"/>
              </w:rPr>
              <w:t xml:space="preserve">                    </w:t>
            </w:r>
            <w:r>
              <w:rPr>
                <w:rFonts w:eastAsia="Times New Roman"/>
                <w:b/>
                <w:bCs/>
                <w:sz w:val="20"/>
                <w:szCs w:val="20"/>
              </w:rPr>
              <w:t xml:space="preserve"> </w:t>
            </w:r>
            <w:r w:rsidR="003F2A65">
              <w:rPr>
                <w:rFonts w:eastAsia="Times New Roman"/>
                <w:b/>
                <w:bCs/>
                <w:sz w:val="20"/>
                <w:szCs w:val="20"/>
              </w:rPr>
              <w:t>Nr.</w:t>
            </w:r>
            <w:bookmarkStart w:id="1" w:name="_GoBack"/>
            <w:bookmarkEnd w:id="1"/>
          </w:p>
        </w:tc>
        <w:tc>
          <w:tcPr>
            <w:tcW w:w="2040" w:type="dxa"/>
            <w:vAlign w:val="bottom"/>
          </w:tcPr>
          <w:p w:rsidR="0018712E" w:rsidRDefault="0018712E" w:rsidP="00747CF0">
            <w:pPr>
              <w:rPr>
                <w:sz w:val="20"/>
                <w:szCs w:val="20"/>
              </w:rPr>
            </w:pPr>
          </w:p>
        </w:tc>
        <w:tc>
          <w:tcPr>
            <w:tcW w:w="1320" w:type="dxa"/>
            <w:gridSpan w:val="2"/>
            <w:vAlign w:val="bottom"/>
          </w:tcPr>
          <w:p w:rsidR="0018712E" w:rsidRDefault="00514919">
            <w:pPr>
              <w:ind w:right="840"/>
              <w:jc w:val="right"/>
              <w:rPr>
                <w:sz w:val="20"/>
                <w:szCs w:val="20"/>
              </w:rPr>
            </w:pPr>
            <w:r>
              <w:rPr>
                <w:rFonts w:eastAsia="Times New Roman"/>
                <w:b/>
                <w:bCs/>
                <w:sz w:val="20"/>
                <w:szCs w:val="20"/>
              </w:rPr>
              <w:t xml:space="preserve">F </w:t>
            </w:r>
            <w:r>
              <w:rPr>
                <w:rFonts w:ascii="Wingdings" w:eastAsia="Wingdings" w:hAnsi="Wingdings" w:cs="Wingdings"/>
                <w:b/>
                <w:bCs/>
                <w:sz w:val="20"/>
                <w:szCs w:val="20"/>
              </w:rPr>
              <w:t></w:t>
            </w:r>
          </w:p>
        </w:tc>
        <w:tc>
          <w:tcPr>
            <w:tcW w:w="30" w:type="dxa"/>
            <w:vAlign w:val="bottom"/>
          </w:tcPr>
          <w:p w:rsidR="0018712E" w:rsidRDefault="0018712E">
            <w:pPr>
              <w:rPr>
                <w:sz w:val="1"/>
                <w:szCs w:val="1"/>
              </w:rPr>
            </w:pPr>
          </w:p>
        </w:tc>
      </w:tr>
      <w:tr w:rsidR="0018712E" w:rsidTr="00B8258B">
        <w:trPr>
          <w:trHeight w:val="25"/>
        </w:trPr>
        <w:tc>
          <w:tcPr>
            <w:tcW w:w="60" w:type="dxa"/>
            <w:tcBorders>
              <w:bottom w:val="single" w:sz="8" w:space="0" w:color="7E7E7E"/>
            </w:tcBorders>
            <w:vAlign w:val="bottom"/>
          </w:tcPr>
          <w:p w:rsidR="0018712E" w:rsidRDefault="0018712E">
            <w:pPr>
              <w:rPr>
                <w:sz w:val="2"/>
                <w:szCs w:val="2"/>
              </w:rPr>
            </w:pPr>
          </w:p>
        </w:tc>
        <w:tc>
          <w:tcPr>
            <w:tcW w:w="1100" w:type="dxa"/>
            <w:tcBorders>
              <w:bottom w:val="single" w:sz="8" w:space="0" w:color="7E7E7E"/>
            </w:tcBorders>
            <w:vAlign w:val="bottom"/>
          </w:tcPr>
          <w:p w:rsidR="0018712E" w:rsidRDefault="0018712E">
            <w:pPr>
              <w:rPr>
                <w:sz w:val="2"/>
                <w:szCs w:val="2"/>
              </w:rPr>
            </w:pPr>
          </w:p>
        </w:tc>
        <w:tc>
          <w:tcPr>
            <w:tcW w:w="460" w:type="dxa"/>
            <w:tcBorders>
              <w:bottom w:val="single" w:sz="8" w:space="0" w:color="7E7E7E"/>
            </w:tcBorders>
            <w:vAlign w:val="bottom"/>
          </w:tcPr>
          <w:p w:rsidR="0018712E" w:rsidRDefault="0018712E">
            <w:pPr>
              <w:rPr>
                <w:sz w:val="2"/>
                <w:szCs w:val="2"/>
              </w:rPr>
            </w:pPr>
          </w:p>
        </w:tc>
        <w:tc>
          <w:tcPr>
            <w:tcW w:w="100" w:type="dxa"/>
            <w:tcBorders>
              <w:bottom w:val="single" w:sz="8" w:space="0" w:color="7E7E7E"/>
            </w:tcBorders>
            <w:vAlign w:val="bottom"/>
          </w:tcPr>
          <w:p w:rsidR="0018712E" w:rsidRDefault="0018712E">
            <w:pPr>
              <w:rPr>
                <w:sz w:val="2"/>
                <w:szCs w:val="2"/>
              </w:rPr>
            </w:pPr>
          </w:p>
        </w:tc>
        <w:tc>
          <w:tcPr>
            <w:tcW w:w="220" w:type="dxa"/>
            <w:tcBorders>
              <w:bottom w:val="single" w:sz="8" w:space="0" w:color="7E7E7E"/>
            </w:tcBorders>
            <w:vAlign w:val="bottom"/>
          </w:tcPr>
          <w:p w:rsidR="0018712E" w:rsidRDefault="0018712E">
            <w:pPr>
              <w:rPr>
                <w:sz w:val="2"/>
                <w:szCs w:val="2"/>
              </w:rPr>
            </w:pPr>
          </w:p>
        </w:tc>
        <w:tc>
          <w:tcPr>
            <w:tcW w:w="8160" w:type="dxa"/>
            <w:tcBorders>
              <w:bottom w:val="single" w:sz="8" w:space="0" w:color="7E7E7E"/>
            </w:tcBorders>
            <w:vAlign w:val="bottom"/>
          </w:tcPr>
          <w:p w:rsidR="0018712E" w:rsidRDefault="0018712E">
            <w:pPr>
              <w:rPr>
                <w:sz w:val="2"/>
                <w:szCs w:val="2"/>
              </w:rPr>
            </w:pPr>
          </w:p>
        </w:tc>
        <w:tc>
          <w:tcPr>
            <w:tcW w:w="2040" w:type="dxa"/>
            <w:tcBorders>
              <w:bottom w:val="single" w:sz="8" w:space="0" w:color="7E7E7E"/>
            </w:tcBorders>
            <w:vAlign w:val="bottom"/>
          </w:tcPr>
          <w:p w:rsidR="0018712E" w:rsidRDefault="0018712E">
            <w:pPr>
              <w:rPr>
                <w:sz w:val="2"/>
                <w:szCs w:val="2"/>
              </w:rPr>
            </w:pPr>
          </w:p>
        </w:tc>
        <w:tc>
          <w:tcPr>
            <w:tcW w:w="1180" w:type="dxa"/>
            <w:tcBorders>
              <w:bottom w:val="single" w:sz="8" w:space="0" w:color="7E7E7E"/>
            </w:tcBorders>
            <w:vAlign w:val="bottom"/>
          </w:tcPr>
          <w:p w:rsidR="0018712E" w:rsidRDefault="0018712E">
            <w:pPr>
              <w:rPr>
                <w:sz w:val="2"/>
                <w:szCs w:val="2"/>
              </w:rPr>
            </w:pPr>
          </w:p>
        </w:tc>
        <w:tc>
          <w:tcPr>
            <w:tcW w:w="140" w:type="dxa"/>
            <w:tcBorders>
              <w:bottom w:val="single" w:sz="8" w:space="0" w:color="7E7E7E"/>
            </w:tcBorders>
            <w:vAlign w:val="bottom"/>
          </w:tcPr>
          <w:p w:rsidR="0018712E" w:rsidRDefault="0018712E">
            <w:pPr>
              <w:rPr>
                <w:sz w:val="2"/>
                <w:szCs w:val="2"/>
              </w:rPr>
            </w:pPr>
          </w:p>
        </w:tc>
        <w:tc>
          <w:tcPr>
            <w:tcW w:w="30" w:type="dxa"/>
            <w:vAlign w:val="bottom"/>
          </w:tcPr>
          <w:p w:rsidR="0018712E" w:rsidRDefault="0018712E">
            <w:pPr>
              <w:rPr>
                <w:sz w:val="1"/>
                <w:szCs w:val="1"/>
              </w:rPr>
            </w:pPr>
          </w:p>
        </w:tc>
      </w:tr>
      <w:tr w:rsidR="0018712E" w:rsidTr="00B8258B">
        <w:trPr>
          <w:trHeight w:val="254"/>
        </w:trPr>
        <w:tc>
          <w:tcPr>
            <w:tcW w:w="1940" w:type="dxa"/>
            <w:gridSpan w:val="5"/>
            <w:vAlign w:val="bottom"/>
          </w:tcPr>
          <w:p w:rsidR="0018712E" w:rsidRDefault="00514919" w:rsidP="00C551E1">
            <w:pPr>
              <w:ind w:right="38"/>
              <w:rPr>
                <w:sz w:val="20"/>
                <w:szCs w:val="20"/>
              </w:rPr>
            </w:pPr>
            <w:r>
              <w:rPr>
                <w:rFonts w:eastAsia="Times New Roman"/>
                <w:b/>
                <w:bCs/>
                <w:sz w:val="20"/>
                <w:szCs w:val="20"/>
              </w:rPr>
              <w:t>Prog</w:t>
            </w:r>
            <w:r w:rsidR="00C551E1">
              <w:rPr>
                <w:rFonts w:eastAsia="Times New Roman"/>
                <w:b/>
                <w:bCs/>
                <w:sz w:val="20"/>
                <w:szCs w:val="20"/>
              </w:rPr>
              <w:t xml:space="preserve">. stud. MSH /MP </w:t>
            </w:r>
          </w:p>
        </w:tc>
        <w:tc>
          <w:tcPr>
            <w:tcW w:w="8160" w:type="dxa"/>
            <w:vAlign w:val="bottom"/>
          </w:tcPr>
          <w:p w:rsidR="0018712E" w:rsidRDefault="005F7CC1" w:rsidP="005F7CC1">
            <w:pPr>
              <w:ind w:right="540"/>
              <w:jc w:val="center"/>
              <w:rPr>
                <w:sz w:val="20"/>
                <w:szCs w:val="20"/>
              </w:rPr>
            </w:pPr>
            <w:r>
              <w:rPr>
                <w:rFonts w:eastAsia="Times New Roman"/>
                <w:b/>
                <w:bCs/>
                <w:sz w:val="20"/>
                <w:szCs w:val="20"/>
              </w:rPr>
              <w:t xml:space="preserve">                                                                                                                 </w:t>
            </w:r>
            <w:r w:rsidR="00514919">
              <w:rPr>
                <w:rFonts w:eastAsia="Times New Roman"/>
                <w:b/>
                <w:bCs/>
                <w:sz w:val="20"/>
                <w:szCs w:val="20"/>
              </w:rPr>
              <w:t>Dega:</w:t>
            </w:r>
          </w:p>
        </w:tc>
        <w:tc>
          <w:tcPr>
            <w:tcW w:w="2040" w:type="dxa"/>
            <w:vAlign w:val="bottom"/>
          </w:tcPr>
          <w:p w:rsidR="0018712E" w:rsidRDefault="0018712E"/>
        </w:tc>
        <w:tc>
          <w:tcPr>
            <w:tcW w:w="1180" w:type="dxa"/>
            <w:vAlign w:val="bottom"/>
          </w:tcPr>
          <w:p w:rsidR="0018712E" w:rsidRDefault="0018712E"/>
        </w:tc>
        <w:tc>
          <w:tcPr>
            <w:tcW w:w="140" w:type="dxa"/>
            <w:vAlign w:val="bottom"/>
          </w:tcPr>
          <w:p w:rsidR="0018712E" w:rsidRDefault="0018712E"/>
        </w:tc>
        <w:tc>
          <w:tcPr>
            <w:tcW w:w="30" w:type="dxa"/>
            <w:vAlign w:val="bottom"/>
          </w:tcPr>
          <w:p w:rsidR="0018712E" w:rsidRDefault="0018712E">
            <w:pPr>
              <w:rPr>
                <w:sz w:val="1"/>
                <w:szCs w:val="1"/>
              </w:rPr>
            </w:pPr>
          </w:p>
        </w:tc>
      </w:tr>
      <w:tr w:rsidR="0018712E" w:rsidTr="00B8258B">
        <w:trPr>
          <w:trHeight w:val="24"/>
        </w:trPr>
        <w:tc>
          <w:tcPr>
            <w:tcW w:w="60" w:type="dxa"/>
            <w:tcBorders>
              <w:bottom w:val="single" w:sz="8" w:space="0" w:color="7E7E7E"/>
            </w:tcBorders>
            <w:vAlign w:val="bottom"/>
          </w:tcPr>
          <w:p w:rsidR="0018712E" w:rsidRDefault="0018712E">
            <w:pPr>
              <w:rPr>
                <w:sz w:val="2"/>
                <w:szCs w:val="2"/>
              </w:rPr>
            </w:pPr>
          </w:p>
        </w:tc>
        <w:tc>
          <w:tcPr>
            <w:tcW w:w="1100" w:type="dxa"/>
            <w:tcBorders>
              <w:bottom w:val="single" w:sz="8" w:space="0" w:color="7E7E7E"/>
            </w:tcBorders>
            <w:vAlign w:val="bottom"/>
          </w:tcPr>
          <w:p w:rsidR="0018712E" w:rsidRDefault="0018712E">
            <w:pPr>
              <w:rPr>
                <w:sz w:val="2"/>
                <w:szCs w:val="2"/>
              </w:rPr>
            </w:pPr>
          </w:p>
        </w:tc>
        <w:tc>
          <w:tcPr>
            <w:tcW w:w="460" w:type="dxa"/>
            <w:tcBorders>
              <w:bottom w:val="single" w:sz="8" w:space="0" w:color="7E7E7E"/>
            </w:tcBorders>
            <w:vAlign w:val="bottom"/>
          </w:tcPr>
          <w:p w:rsidR="0018712E" w:rsidRDefault="0018712E">
            <w:pPr>
              <w:rPr>
                <w:sz w:val="2"/>
                <w:szCs w:val="2"/>
              </w:rPr>
            </w:pPr>
          </w:p>
        </w:tc>
        <w:tc>
          <w:tcPr>
            <w:tcW w:w="100" w:type="dxa"/>
            <w:tcBorders>
              <w:bottom w:val="single" w:sz="8" w:space="0" w:color="7E7E7E"/>
            </w:tcBorders>
            <w:vAlign w:val="bottom"/>
          </w:tcPr>
          <w:p w:rsidR="0018712E" w:rsidRDefault="0018712E">
            <w:pPr>
              <w:rPr>
                <w:sz w:val="2"/>
                <w:szCs w:val="2"/>
              </w:rPr>
            </w:pPr>
          </w:p>
        </w:tc>
        <w:tc>
          <w:tcPr>
            <w:tcW w:w="220" w:type="dxa"/>
            <w:tcBorders>
              <w:bottom w:val="single" w:sz="8" w:space="0" w:color="7E7E7E"/>
            </w:tcBorders>
            <w:vAlign w:val="bottom"/>
          </w:tcPr>
          <w:p w:rsidR="0018712E" w:rsidRDefault="0018712E">
            <w:pPr>
              <w:rPr>
                <w:sz w:val="2"/>
                <w:szCs w:val="2"/>
              </w:rPr>
            </w:pPr>
          </w:p>
        </w:tc>
        <w:tc>
          <w:tcPr>
            <w:tcW w:w="8160" w:type="dxa"/>
            <w:tcBorders>
              <w:bottom w:val="single" w:sz="8" w:space="0" w:color="7E7E7E"/>
            </w:tcBorders>
            <w:vAlign w:val="bottom"/>
          </w:tcPr>
          <w:p w:rsidR="0018712E" w:rsidRDefault="0018712E">
            <w:pPr>
              <w:rPr>
                <w:sz w:val="2"/>
                <w:szCs w:val="2"/>
              </w:rPr>
            </w:pPr>
          </w:p>
        </w:tc>
        <w:tc>
          <w:tcPr>
            <w:tcW w:w="2040" w:type="dxa"/>
            <w:tcBorders>
              <w:bottom w:val="single" w:sz="8" w:space="0" w:color="7E7E7E"/>
            </w:tcBorders>
            <w:vAlign w:val="bottom"/>
          </w:tcPr>
          <w:p w:rsidR="0018712E" w:rsidRDefault="0018712E">
            <w:pPr>
              <w:rPr>
                <w:sz w:val="2"/>
                <w:szCs w:val="2"/>
              </w:rPr>
            </w:pPr>
          </w:p>
        </w:tc>
        <w:tc>
          <w:tcPr>
            <w:tcW w:w="1180" w:type="dxa"/>
            <w:tcBorders>
              <w:bottom w:val="single" w:sz="8" w:space="0" w:color="7E7E7E"/>
            </w:tcBorders>
            <w:vAlign w:val="bottom"/>
          </w:tcPr>
          <w:p w:rsidR="0018712E" w:rsidRDefault="0018712E">
            <w:pPr>
              <w:rPr>
                <w:sz w:val="2"/>
                <w:szCs w:val="2"/>
              </w:rPr>
            </w:pPr>
          </w:p>
        </w:tc>
        <w:tc>
          <w:tcPr>
            <w:tcW w:w="140" w:type="dxa"/>
            <w:tcBorders>
              <w:bottom w:val="single" w:sz="8" w:space="0" w:color="7E7E7E"/>
            </w:tcBorders>
            <w:vAlign w:val="bottom"/>
          </w:tcPr>
          <w:p w:rsidR="0018712E" w:rsidRDefault="0018712E">
            <w:pPr>
              <w:rPr>
                <w:sz w:val="2"/>
                <w:szCs w:val="2"/>
              </w:rPr>
            </w:pPr>
          </w:p>
        </w:tc>
        <w:tc>
          <w:tcPr>
            <w:tcW w:w="30" w:type="dxa"/>
            <w:vAlign w:val="bottom"/>
          </w:tcPr>
          <w:p w:rsidR="0018712E" w:rsidRDefault="0018712E">
            <w:pPr>
              <w:rPr>
                <w:sz w:val="1"/>
                <w:szCs w:val="1"/>
              </w:rPr>
            </w:pPr>
          </w:p>
        </w:tc>
      </w:tr>
      <w:tr w:rsidR="0018712E" w:rsidTr="00B8258B">
        <w:trPr>
          <w:trHeight w:val="254"/>
        </w:trPr>
        <w:tc>
          <w:tcPr>
            <w:tcW w:w="60" w:type="dxa"/>
            <w:vAlign w:val="bottom"/>
          </w:tcPr>
          <w:p w:rsidR="0018712E" w:rsidRDefault="0018712E"/>
        </w:tc>
        <w:tc>
          <w:tcPr>
            <w:tcW w:w="1880" w:type="dxa"/>
            <w:gridSpan w:val="4"/>
            <w:vAlign w:val="bottom"/>
          </w:tcPr>
          <w:p w:rsidR="0018712E" w:rsidRDefault="00637656">
            <w:pPr>
              <w:ind w:right="38"/>
              <w:jc w:val="right"/>
              <w:rPr>
                <w:sz w:val="20"/>
                <w:szCs w:val="20"/>
              </w:rPr>
            </w:pPr>
            <w:r>
              <w:rPr>
                <w:rFonts w:eastAsia="Times New Roman"/>
                <w:b/>
                <w:bCs/>
                <w:sz w:val="20"/>
                <w:szCs w:val="20"/>
              </w:rPr>
              <w:t>Nr. telefoni</w:t>
            </w:r>
            <w:r w:rsidR="00514919">
              <w:rPr>
                <w:rFonts w:eastAsia="Times New Roman"/>
                <w:b/>
                <w:bCs/>
                <w:sz w:val="20"/>
                <w:szCs w:val="20"/>
              </w:rPr>
              <w:t>:</w:t>
            </w:r>
          </w:p>
        </w:tc>
        <w:tc>
          <w:tcPr>
            <w:tcW w:w="8160" w:type="dxa"/>
            <w:vAlign w:val="bottom"/>
          </w:tcPr>
          <w:p w:rsidR="0018712E" w:rsidRDefault="005F7CC1" w:rsidP="005F7CC1">
            <w:pPr>
              <w:ind w:right="540"/>
              <w:jc w:val="center"/>
              <w:rPr>
                <w:sz w:val="20"/>
                <w:szCs w:val="20"/>
              </w:rPr>
            </w:pPr>
            <w:r>
              <w:rPr>
                <w:rFonts w:eastAsia="Times New Roman"/>
                <w:b/>
                <w:bCs/>
                <w:sz w:val="20"/>
                <w:szCs w:val="20"/>
              </w:rPr>
              <w:t xml:space="preserve">                                                                                         </w:t>
            </w:r>
            <w:r w:rsidR="00514919">
              <w:rPr>
                <w:rFonts w:eastAsia="Times New Roman"/>
                <w:b/>
                <w:bCs/>
                <w:sz w:val="20"/>
                <w:szCs w:val="20"/>
              </w:rPr>
              <w:t>Viti i studimit</w:t>
            </w:r>
            <w:r w:rsidR="00637656">
              <w:rPr>
                <w:rFonts w:eastAsia="Times New Roman"/>
                <w:b/>
                <w:bCs/>
                <w:sz w:val="20"/>
                <w:szCs w:val="20"/>
              </w:rPr>
              <w:t>, grupi</w:t>
            </w:r>
            <w:r w:rsidR="00514919">
              <w:rPr>
                <w:rFonts w:eastAsia="Times New Roman"/>
                <w:b/>
                <w:bCs/>
                <w:sz w:val="20"/>
                <w:szCs w:val="20"/>
              </w:rPr>
              <w:t>:</w:t>
            </w:r>
          </w:p>
        </w:tc>
        <w:tc>
          <w:tcPr>
            <w:tcW w:w="2040" w:type="dxa"/>
            <w:vAlign w:val="bottom"/>
          </w:tcPr>
          <w:p w:rsidR="0018712E" w:rsidRDefault="0018712E"/>
        </w:tc>
        <w:tc>
          <w:tcPr>
            <w:tcW w:w="1180" w:type="dxa"/>
            <w:vAlign w:val="bottom"/>
          </w:tcPr>
          <w:p w:rsidR="0018712E" w:rsidRDefault="0018712E"/>
        </w:tc>
        <w:tc>
          <w:tcPr>
            <w:tcW w:w="140" w:type="dxa"/>
            <w:vAlign w:val="bottom"/>
          </w:tcPr>
          <w:p w:rsidR="0018712E" w:rsidRDefault="0018712E"/>
        </w:tc>
        <w:tc>
          <w:tcPr>
            <w:tcW w:w="30" w:type="dxa"/>
            <w:vAlign w:val="bottom"/>
          </w:tcPr>
          <w:p w:rsidR="0018712E" w:rsidRDefault="0018712E">
            <w:pPr>
              <w:rPr>
                <w:sz w:val="1"/>
                <w:szCs w:val="1"/>
              </w:rPr>
            </w:pPr>
          </w:p>
        </w:tc>
      </w:tr>
      <w:tr w:rsidR="0018712E" w:rsidTr="00B8258B">
        <w:trPr>
          <w:trHeight w:val="25"/>
        </w:trPr>
        <w:tc>
          <w:tcPr>
            <w:tcW w:w="60" w:type="dxa"/>
            <w:tcBorders>
              <w:bottom w:val="single" w:sz="8" w:space="0" w:color="7E7E7E"/>
            </w:tcBorders>
            <w:vAlign w:val="bottom"/>
          </w:tcPr>
          <w:p w:rsidR="0018712E" w:rsidRDefault="0018712E">
            <w:pPr>
              <w:rPr>
                <w:sz w:val="2"/>
                <w:szCs w:val="2"/>
              </w:rPr>
            </w:pPr>
          </w:p>
        </w:tc>
        <w:tc>
          <w:tcPr>
            <w:tcW w:w="1100" w:type="dxa"/>
            <w:tcBorders>
              <w:bottom w:val="single" w:sz="8" w:space="0" w:color="7E7E7E"/>
            </w:tcBorders>
            <w:vAlign w:val="bottom"/>
          </w:tcPr>
          <w:p w:rsidR="0018712E" w:rsidRDefault="0018712E">
            <w:pPr>
              <w:rPr>
                <w:sz w:val="2"/>
                <w:szCs w:val="2"/>
              </w:rPr>
            </w:pPr>
          </w:p>
        </w:tc>
        <w:tc>
          <w:tcPr>
            <w:tcW w:w="460" w:type="dxa"/>
            <w:tcBorders>
              <w:bottom w:val="single" w:sz="8" w:space="0" w:color="7E7E7E"/>
            </w:tcBorders>
            <w:vAlign w:val="bottom"/>
          </w:tcPr>
          <w:p w:rsidR="0018712E" w:rsidRDefault="0018712E">
            <w:pPr>
              <w:rPr>
                <w:sz w:val="2"/>
                <w:szCs w:val="2"/>
              </w:rPr>
            </w:pPr>
          </w:p>
        </w:tc>
        <w:tc>
          <w:tcPr>
            <w:tcW w:w="100" w:type="dxa"/>
            <w:tcBorders>
              <w:bottom w:val="single" w:sz="8" w:space="0" w:color="7E7E7E"/>
            </w:tcBorders>
            <w:vAlign w:val="bottom"/>
          </w:tcPr>
          <w:p w:rsidR="0018712E" w:rsidRDefault="0018712E">
            <w:pPr>
              <w:rPr>
                <w:sz w:val="2"/>
                <w:szCs w:val="2"/>
              </w:rPr>
            </w:pPr>
          </w:p>
        </w:tc>
        <w:tc>
          <w:tcPr>
            <w:tcW w:w="10420" w:type="dxa"/>
            <w:gridSpan w:val="3"/>
            <w:tcBorders>
              <w:bottom w:val="single" w:sz="8" w:space="0" w:color="7E7E7E"/>
            </w:tcBorders>
            <w:vAlign w:val="bottom"/>
          </w:tcPr>
          <w:p w:rsidR="0018712E" w:rsidRDefault="0018712E">
            <w:pPr>
              <w:rPr>
                <w:sz w:val="2"/>
                <w:szCs w:val="2"/>
              </w:rPr>
            </w:pPr>
          </w:p>
        </w:tc>
        <w:tc>
          <w:tcPr>
            <w:tcW w:w="1180" w:type="dxa"/>
            <w:tcBorders>
              <w:bottom w:val="single" w:sz="8" w:space="0" w:color="7E7E7E"/>
            </w:tcBorders>
            <w:vAlign w:val="bottom"/>
          </w:tcPr>
          <w:p w:rsidR="0018712E" w:rsidRDefault="0018712E">
            <w:pPr>
              <w:rPr>
                <w:sz w:val="2"/>
                <w:szCs w:val="2"/>
              </w:rPr>
            </w:pPr>
          </w:p>
        </w:tc>
        <w:tc>
          <w:tcPr>
            <w:tcW w:w="140" w:type="dxa"/>
            <w:tcBorders>
              <w:bottom w:val="single" w:sz="8" w:space="0" w:color="7E7E7E"/>
            </w:tcBorders>
            <w:vAlign w:val="bottom"/>
          </w:tcPr>
          <w:p w:rsidR="0018712E" w:rsidRDefault="0018712E">
            <w:pPr>
              <w:rPr>
                <w:sz w:val="2"/>
                <w:szCs w:val="2"/>
              </w:rPr>
            </w:pPr>
          </w:p>
        </w:tc>
        <w:tc>
          <w:tcPr>
            <w:tcW w:w="30" w:type="dxa"/>
            <w:vAlign w:val="bottom"/>
          </w:tcPr>
          <w:p w:rsidR="0018712E" w:rsidRDefault="0018712E">
            <w:pPr>
              <w:rPr>
                <w:sz w:val="1"/>
                <w:szCs w:val="1"/>
              </w:rPr>
            </w:pPr>
          </w:p>
        </w:tc>
      </w:tr>
      <w:tr w:rsidR="0018712E" w:rsidTr="00B8258B">
        <w:trPr>
          <w:trHeight w:val="219"/>
        </w:trPr>
        <w:tc>
          <w:tcPr>
            <w:tcW w:w="60" w:type="dxa"/>
            <w:tcBorders>
              <w:bottom w:val="single" w:sz="8" w:space="0" w:color="BFBFBF"/>
            </w:tcBorders>
            <w:vAlign w:val="bottom"/>
          </w:tcPr>
          <w:p w:rsidR="0018712E" w:rsidRDefault="0018712E">
            <w:pPr>
              <w:rPr>
                <w:sz w:val="19"/>
                <w:szCs w:val="19"/>
              </w:rPr>
            </w:pPr>
          </w:p>
        </w:tc>
        <w:tc>
          <w:tcPr>
            <w:tcW w:w="1100" w:type="dxa"/>
            <w:tcBorders>
              <w:bottom w:val="single" w:sz="8" w:space="0" w:color="BFBFBF"/>
            </w:tcBorders>
            <w:vAlign w:val="bottom"/>
          </w:tcPr>
          <w:p w:rsidR="0018712E" w:rsidRDefault="0018712E">
            <w:pPr>
              <w:rPr>
                <w:sz w:val="19"/>
                <w:szCs w:val="19"/>
              </w:rPr>
            </w:pPr>
          </w:p>
        </w:tc>
        <w:tc>
          <w:tcPr>
            <w:tcW w:w="460" w:type="dxa"/>
            <w:tcBorders>
              <w:bottom w:val="single" w:sz="8" w:space="0" w:color="BFBFBF"/>
            </w:tcBorders>
            <w:vAlign w:val="bottom"/>
          </w:tcPr>
          <w:p w:rsidR="0018712E" w:rsidRDefault="0018712E">
            <w:pPr>
              <w:rPr>
                <w:sz w:val="19"/>
                <w:szCs w:val="19"/>
              </w:rPr>
            </w:pPr>
          </w:p>
        </w:tc>
        <w:tc>
          <w:tcPr>
            <w:tcW w:w="100" w:type="dxa"/>
            <w:tcBorders>
              <w:bottom w:val="single" w:sz="8" w:space="0" w:color="BFBFBF"/>
            </w:tcBorders>
            <w:vAlign w:val="bottom"/>
          </w:tcPr>
          <w:p w:rsidR="0018712E" w:rsidRDefault="0018712E">
            <w:pPr>
              <w:rPr>
                <w:sz w:val="19"/>
                <w:szCs w:val="19"/>
              </w:rPr>
            </w:pPr>
          </w:p>
        </w:tc>
        <w:tc>
          <w:tcPr>
            <w:tcW w:w="10420" w:type="dxa"/>
            <w:gridSpan w:val="3"/>
            <w:tcBorders>
              <w:bottom w:val="single" w:sz="8" w:space="0" w:color="BFBFBF"/>
            </w:tcBorders>
            <w:vAlign w:val="bottom"/>
          </w:tcPr>
          <w:p w:rsidR="0018712E" w:rsidRDefault="0018712E">
            <w:pPr>
              <w:rPr>
                <w:sz w:val="19"/>
                <w:szCs w:val="19"/>
              </w:rPr>
            </w:pPr>
          </w:p>
        </w:tc>
        <w:tc>
          <w:tcPr>
            <w:tcW w:w="1180" w:type="dxa"/>
            <w:tcBorders>
              <w:bottom w:val="single" w:sz="8" w:space="0" w:color="BFBFBF"/>
            </w:tcBorders>
            <w:vAlign w:val="bottom"/>
          </w:tcPr>
          <w:p w:rsidR="0018712E" w:rsidRDefault="0018712E">
            <w:pPr>
              <w:rPr>
                <w:sz w:val="19"/>
                <w:szCs w:val="19"/>
              </w:rPr>
            </w:pPr>
          </w:p>
        </w:tc>
        <w:tc>
          <w:tcPr>
            <w:tcW w:w="140" w:type="dxa"/>
            <w:tcBorders>
              <w:bottom w:val="single" w:sz="8" w:space="0" w:color="BFBFBF"/>
            </w:tcBorders>
            <w:vAlign w:val="bottom"/>
          </w:tcPr>
          <w:p w:rsidR="0018712E" w:rsidRDefault="0018712E">
            <w:pPr>
              <w:rPr>
                <w:sz w:val="19"/>
                <w:szCs w:val="19"/>
              </w:rPr>
            </w:pPr>
          </w:p>
        </w:tc>
        <w:tc>
          <w:tcPr>
            <w:tcW w:w="30" w:type="dxa"/>
            <w:vAlign w:val="bottom"/>
          </w:tcPr>
          <w:p w:rsidR="0018712E" w:rsidRDefault="0018712E">
            <w:pPr>
              <w:rPr>
                <w:sz w:val="1"/>
                <w:szCs w:val="1"/>
              </w:rPr>
            </w:pPr>
          </w:p>
        </w:tc>
      </w:tr>
      <w:tr w:rsidR="0018712E" w:rsidTr="00B8258B">
        <w:trPr>
          <w:trHeight w:val="220"/>
        </w:trPr>
        <w:tc>
          <w:tcPr>
            <w:tcW w:w="60" w:type="dxa"/>
            <w:tcBorders>
              <w:left w:val="single" w:sz="8" w:space="0" w:color="BFBFBF"/>
              <w:bottom w:val="single" w:sz="8" w:space="0" w:color="BFBFBF"/>
            </w:tcBorders>
            <w:vAlign w:val="bottom"/>
          </w:tcPr>
          <w:p w:rsidR="0018712E" w:rsidRDefault="0018712E">
            <w:pPr>
              <w:rPr>
                <w:sz w:val="19"/>
                <w:szCs w:val="19"/>
              </w:rPr>
            </w:pPr>
          </w:p>
        </w:tc>
        <w:tc>
          <w:tcPr>
            <w:tcW w:w="1100" w:type="dxa"/>
            <w:tcBorders>
              <w:bottom w:val="single" w:sz="8" w:space="0" w:color="BFBFBF"/>
            </w:tcBorders>
            <w:vAlign w:val="bottom"/>
          </w:tcPr>
          <w:p w:rsidR="0018712E" w:rsidRDefault="00514919">
            <w:pPr>
              <w:spacing w:line="220" w:lineRule="exact"/>
              <w:ind w:left="240"/>
              <w:jc w:val="center"/>
              <w:rPr>
                <w:sz w:val="20"/>
                <w:szCs w:val="20"/>
              </w:rPr>
            </w:pPr>
            <w:r>
              <w:rPr>
                <w:rFonts w:ascii="Arial" w:eastAsia="Arial" w:hAnsi="Arial" w:cs="Arial"/>
                <w:w w:val="98"/>
                <w:sz w:val="20"/>
                <w:szCs w:val="20"/>
              </w:rPr>
              <w:t>Kriteri 1</w:t>
            </w:r>
          </w:p>
        </w:tc>
        <w:tc>
          <w:tcPr>
            <w:tcW w:w="460" w:type="dxa"/>
            <w:tcBorders>
              <w:bottom w:val="single" w:sz="8" w:space="0" w:color="BFBFBF"/>
              <w:right w:val="single" w:sz="8" w:space="0" w:color="BFBFBF"/>
            </w:tcBorders>
            <w:vAlign w:val="bottom"/>
          </w:tcPr>
          <w:p w:rsidR="0018712E" w:rsidRDefault="0018712E">
            <w:pPr>
              <w:rPr>
                <w:sz w:val="19"/>
                <w:szCs w:val="19"/>
              </w:rPr>
            </w:pPr>
          </w:p>
        </w:tc>
        <w:tc>
          <w:tcPr>
            <w:tcW w:w="100" w:type="dxa"/>
            <w:tcBorders>
              <w:bottom w:val="single" w:sz="8" w:space="0" w:color="BFBFBF"/>
            </w:tcBorders>
            <w:vAlign w:val="bottom"/>
          </w:tcPr>
          <w:p w:rsidR="0018712E" w:rsidRDefault="0018712E">
            <w:pPr>
              <w:rPr>
                <w:sz w:val="19"/>
                <w:szCs w:val="19"/>
              </w:rPr>
            </w:pPr>
          </w:p>
        </w:tc>
        <w:tc>
          <w:tcPr>
            <w:tcW w:w="10420" w:type="dxa"/>
            <w:gridSpan w:val="3"/>
            <w:tcBorders>
              <w:bottom w:val="single" w:sz="8" w:space="0" w:color="BFBFBF"/>
            </w:tcBorders>
            <w:vAlign w:val="bottom"/>
          </w:tcPr>
          <w:p w:rsidR="0018712E" w:rsidRDefault="00514919">
            <w:pPr>
              <w:spacing w:line="220" w:lineRule="exact"/>
              <w:rPr>
                <w:sz w:val="20"/>
                <w:szCs w:val="20"/>
              </w:rPr>
            </w:pPr>
            <w:r>
              <w:rPr>
                <w:rFonts w:ascii="Arial" w:eastAsia="Arial" w:hAnsi="Arial" w:cs="Arial"/>
                <w:b/>
                <w:bCs/>
                <w:sz w:val="20"/>
                <w:szCs w:val="20"/>
              </w:rPr>
              <w:t>Student që vjen nga shtresa sociale: student me aftësi të kufizuara.</w:t>
            </w:r>
          </w:p>
        </w:tc>
        <w:tc>
          <w:tcPr>
            <w:tcW w:w="1180" w:type="dxa"/>
            <w:tcBorders>
              <w:bottom w:val="single" w:sz="8" w:space="0" w:color="BFBFBF"/>
            </w:tcBorders>
            <w:vAlign w:val="bottom"/>
          </w:tcPr>
          <w:p w:rsidR="0018712E" w:rsidRDefault="0018712E">
            <w:pPr>
              <w:rPr>
                <w:sz w:val="19"/>
                <w:szCs w:val="19"/>
              </w:rPr>
            </w:pPr>
          </w:p>
        </w:tc>
        <w:tc>
          <w:tcPr>
            <w:tcW w:w="140" w:type="dxa"/>
            <w:tcBorders>
              <w:bottom w:val="single" w:sz="8" w:space="0" w:color="BFBFBF"/>
              <w:right w:val="single" w:sz="8" w:space="0" w:color="BFBFBF"/>
            </w:tcBorders>
            <w:vAlign w:val="bottom"/>
          </w:tcPr>
          <w:p w:rsidR="0018712E" w:rsidRDefault="0018712E">
            <w:pPr>
              <w:rPr>
                <w:sz w:val="19"/>
                <w:szCs w:val="19"/>
              </w:rPr>
            </w:pPr>
          </w:p>
        </w:tc>
        <w:tc>
          <w:tcPr>
            <w:tcW w:w="30" w:type="dxa"/>
            <w:vAlign w:val="bottom"/>
          </w:tcPr>
          <w:p w:rsidR="0018712E" w:rsidRDefault="0018712E">
            <w:pPr>
              <w:rPr>
                <w:sz w:val="1"/>
                <w:szCs w:val="1"/>
              </w:rPr>
            </w:pPr>
          </w:p>
        </w:tc>
      </w:tr>
      <w:tr w:rsidR="0018712E" w:rsidTr="00B8258B">
        <w:trPr>
          <w:trHeight w:val="281"/>
        </w:trPr>
        <w:tc>
          <w:tcPr>
            <w:tcW w:w="60" w:type="dxa"/>
            <w:tcBorders>
              <w:left w:val="single" w:sz="8" w:space="0" w:color="BFBFBF"/>
            </w:tcBorders>
            <w:shd w:val="clear" w:color="auto" w:fill="F2F2F2"/>
            <w:vAlign w:val="bottom"/>
          </w:tcPr>
          <w:p w:rsidR="0018712E" w:rsidRDefault="0018712E">
            <w:pPr>
              <w:rPr>
                <w:sz w:val="24"/>
                <w:szCs w:val="24"/>
              </w:rPr>
            </w:pPr>
          </w:p>
        </w:tc>
        <w:tc>
          <w:tcPr>
            <w:tcW w:w="1100" w:type="dxa"/>
            <w:vMerge w:val="restart"/>
            <w:shd w:val="clear" w:color="auto" w:fill="F2F2F2"/>
            <w:vAlign w:val="bottom"/>
          </w:tcPr>
          <w:p w:rsidR="0018712E" w:rsidRDefault="00514919">
            <w:pPr>
              <w:ind w:left="220"/>
              <w:jc w:val="center"/>
              <w:rPr>
                <w:sz w:val="20"/>
                <w:szCs w:val="20"/>
              </w:rPr>
            </w:pPr>
            <w:r>
              <w:rPr>
                <w:rFonts w:ascii="Wingdings" w:eastAsia="Wingdings" w:hAnsi="Wingdings" w:cs="Wingdings"/>
                <w:b/>
                <w:bCs/>
                <w:sz w:val="20"/>
                <w:szCs w:val="20"/>
              </w:rPr>
              <w:t></w:t>
            </w:r>
          </w:p>
        </w:tc>
        <w:tc>
          <w:tcPr>
            <w:tcW w:w="460" w:type="dxa"/>
            <w:tcBorders>
              <w:right w:val="single" w:sz="8" w:space="0" w:color="BFBFBF"/>
            </w:tcBorders>
            <w:shd w:val="clear" w:color="auto" w:fill="F2F2F2"/>
            <w:vAlign w:val="bottom"/>
          </w:tcPr>
          <w:p w:rsidR="0018712E" w:rsidRDefault="0018712E">
            <w:pPr>
              <w:rPr>
                <w:sz w:val="24"/>
                <w:szCs w:val="24"/>
              </w:rPr>
            </w:pPr>
          </w:p>
        </w:tc>
        <w:tc>
          <w:tcPr>
            <w:tcW w:w="100" w:type="dxa"/>
            <w:shd w:val="clear" w:color="auto" w:fill="F2F2F2"/>
            <w:vAlign w:val="bottom"/>
          </w:tcPr>
          <w:p w:rsidR="0018712E" w:rsidRDefault="0018712E">
            <w:pPr>
              <w:rPr>
                <w:sz w:val="24"/>
                <w:szCs w:val="24"/>
              </w:rPr>
            </w:pPr>
          </w:p>
        </w:tc>
        <w:tc>
          <w:tcPr>
            <w:tcW w:w="8380" w:type="dxa"/>
            <w:gridSpan w:val="2"/>
            <w:shd w:val="clear" w:color="auto" w:fill="F2F2F2"/>
            <w:vAlign w:val="bottom"/>
          </w:tcPr>
          <w:p w:rsidR="0018712E" w:rsidRDefault="00514919">
            <w:pPr>
              <w:ind w:left="100"/>
              <w:rPr>
                <w:sz w:val="20"/>
                <w:szCs w:val="20"/>
              </w:rPr>
            </w:pPr>
            <w:r>
              <w:rPr>
                <w:rFonts w:ascii="Arial" w:eastAsia="Arial" w:hAnsi="Arial" w:cs="Arial"/>
                <w:sz w:val="20"/>
                <w:szCs w:val="20"/>
              </w:rPr>
              <w:t>Dokumentacioni shoqërues i domosdoshëm:</w:t>
            </w:r>
          </w:p>
        </w:tc>
        <w:tc>
          <w:tcPr>
            <w:tcW w:w="2040" w:type="dxa"/>
            <w:shd w:val="clear" w:color="auto" w:fill="F2F2F2"/>
            <w:vAlign w:val="bottom"/>
          </w:tcPr>
          <w:p w:rsidR="0018712E" w:rsidRDefault="0018712E">
            <w:pPr>
              <w:rPr>
                <w:sz w:val="24"/>
                <w:szCs w:val="24"/>
              </w:rPr>
            </w:pPr>
          </w:p>
        </w:tc>
        <w:tc>
          <w:tcPr>
            <w:tcW w:w="1180" w:type="dxa"/>
            <w:shd w:val="clear" w:color="auto" w:fill="F2F2F2"/>
            <w:vAlign w:val="bottom"/>
          </w:tcPr>
          <w:p w:rsidR="0018712E" w:rsidRDefault="0018712E">
            <w:pPr>
              <w:rPr>
                <w:sz w:val="24"/>
                <w:szCs w:val="24"/>
              </w:rPr>
            </w:pPr>
          </w:p>
        </w:tc>
        <w:tc>
          <w:tcPr>
            <w:tcW w:w="140" w:type="dxa"/>
            <w:tcBorders>
              <w:right w:val="single" w:sz="8" w:space="0" w:color="BFBFBF"/>
            </w:tcBorders>
            <w:shd w:val="clear" w:color="auto" w:fill="F2F2F2"/>
            <w:vAlign w:val="bottom"/>
          </w:tcPr>
          <w:p w:rsidR="0018712E" w:rsidRDefault="0018712E">
            <w:pPr>
              <w:rPr>
                <w:sz w:val="24"/>
                <w:szCs w:val="24"/>
              </w:rPr>
            </w:pPr>
          </w:p>
        </w:tc>
        <w:tc>
          <w:tcPr>
            <w:tcW w:w="30" w:type="dxa"/>
            <w:vAlign w:val="bottom"/>
          </w:tcPr>
          <w:p w:rsidR="0018712E" w:rsidRDefault="0018712E">
            <w:pPr>
              <w:rPr>
                <w:sz w:val="1"/>
                <w:szCs w:val="1"/>
              </w:rPr>
            </w:pPr>
          </w:p>
        </w:tc>
      </w:tr>
      <w:tr w:rsidR="0018712E" w:rsidTr="00B8258B">
        <w:trPr>
          <w:trHeight w:val="160"/>
        </w:trPr>
        <w:tc>
          <w:tcPr>
            <w:tcW w:w="60" w:type="dxa"/>
            <w:tcBorders>
              <w:left w:val="single" w:sz="8" w:space="0" w:color="BFBFBF"/>
            </w:tcBorders>
            <w:shd w:val="clear" w:color="auto" w:fill="F2F2F2"/>
            <w:vAlign w:val="bottom"/>
          </w:tcPr>
          <w:p w:rsidR="0018712E" w:rsidRDefault="0018712E">
            <w:pPr>
              <w:rPr>
                <w:sz w:val="13"/>
                <w:szCs w:val="13"/>
              </w:rPr>
            </w:pPr>
          </w:p>
        </w:tc>
        <w:tc>
          <w:tcPr>
            <w:tcW w:w="1100" w:type="dxa"/>
            <w:vMerge/>
            <w:shd w:val="clear" w:color="auto" w:fill="F2F2F2"/>
            <w:vAlign w:val="bottom"/>
          </w:tcPr>
          <w:p w:rsidR="0018712E" w:rsidRDefault="0018712E">
            <w:pPr>
              <w:rPr>
                <w:sz w:val="13"/>
                <w:szCs w:val="13"/>
              </w:rPr>
            </w:pPr>
          </w:p>
        </w:tc>
        <w:tc>
          <w:tcPr>
            <w:tcW w:w="460" w:type="dxa"/>
            <w:tcBorders>
              <w:right w:val="single" w:sz="8" w:space="0" w:color="BFBFBF"/>
            </w:tcBorders>
            <w:shd w:val="clear" w:color="auto" w:fill="F2F2F2"/>
            <w:vAlign w:val="bottom"/>
          </w:tcPr>
          <w:p w:rsidR="0018712E" w:rsidRDefault="0018712E">
            <w:pPr>
              <w:rPr>
                <w:sz w:val="13"/>
                <w:szCs w:val="13"/>
              </w:rPr>
            </w:pPr>
          </w:p>
        </w:tc>
        <w:tc>
          <w:tcPr>
            <w:tcW w:w="100" w:type="dxa"/>
            <w:shd w:val="clear" w:color="auto" w:fill="F2F2F2"/>
            <w:vAlign w:val="bottom"/>
          </w:tcPr>
          <w:p w:rsidR="0018712E" w:rsidRDefault="0018712E">
            <w:pPr>
              <w:rPr>
                <w:sz w:val="13"/>
                <w:szCs w:val="13"/>
              </w:rPr>
            </w:pPr>
          </w:p>
        </w:tc>
        <w:tc>
          <w:tcPr>
            <w:tcW w:w="220" w:type="dxa"/>
            <w:vMerge w:val="restart"/>
            <w:shd w:val="clear" w:color="auto" w:fill="F2F2F2"/>
            <w:vAlign w:val="bottom"/>
          </w:tcPr>
          <w:p w:rsidR="0018712E" w:rsidRDefault="0018712E">
            <w:pPr>
              <w:jc w:val="right"/>
              <w:rPr>
                <w:sz w:val="20"/>
                <w:szCs w:val="20"/>
              </w:rPr>
            </w:pPr>
          </w:p>
        </w:tc>
        <w:tc>
          <w:tcPr>
            <w:tcW w:w="11380" w:type="dxa"/>
            <w:gridSpan w:val="3"/>
            <w:vMerge w:val="restart"/>
            <w:shd w:val="clear" w:color="auto" w:fill="F2F2F2"/>
            <w:vAlign w:val="bottom"/>
          </w:tcPr>
          <w:p w:rsidR="0018712E" w:rsidRDefault="00336B35">
            <w:pPr>
              <w:ind w:left="140"/>
              <w:rPr>
                <w:rFonts w:ascii="Arial" w:eastAsia="Arial" w:hAnsi="Arial" w:cs="Arial"/>
                <w:w w:val="99"/>
                <w:sz w:val="20"/>
                <w:szCs w:val="20"/>
              </w:rPr>
            </w:pPr>
            <w:r>
              <w:rPr>
                <w:rFonts w:ascii="Arial" w:eastAsia="Arial" w:hAnsi="Arial" w:cs="Arial"/>
                <w:w w:val="99"/>
                <w:sz w:val="20"/>
                <w:szCs w:val="20"/>
              </w:rPr>
              <w:t>-</w:t>
            </w:r>
            <w:r w:rsidR="00514919">
              <w:rPr>
                <w:rFonts w:ascii="Arial" w:eastAsia="Arial" w:hAnsi="Arial" w:cs="Arial"/>
                <w:w w:val="99"/>
                <w:sz w:val="20"/>
                <w:szCs w:val="20"/>
              </w:rPr>
              <w:t>Kopje e noterizuar e vendimit të Komisionit Mjekësor të Caktimit të Aftësisë për Punë, (KMCAP);</w:t>
            </w:r>
          </w:p>
          <w:p w:rsidR="00336B35" w:rsidRDefault="00336B35">
            <w:pPr>
              <w:ind w:left="140"/>
              <w:rPr>
                <w:rFonts w:ascii="Arial" w:eastAsia="Arial" w:hAnsi="Arial" w:cs="Arial"/>
                <w:w w:val="99"/>
                <w:sz w:val="20"/>
                <w:szCs w:val="20"/>
              </w:rPr>
            </w:pPr>
            <w:r>
              <w:rPr>
                <w:rFonts w:ascii="Arial" w:eastAsia="Arial" w:hAnsi="Arial" w:cs="Arial"/>
                <w:w w:val="99"/>
                <w:sz w:val="20"/>
                <w:szCs w:val="20"/>
              </w:rPr>
              <w:t xml:space="preserve">-Vertetim original nga njesia e vetqeverisjes vendore per masen e pagese se paaftesise qe mer </w:t>
            </w:r>
            <w:r w:rsidR="00672252">
              <w:rPr>
                <w:rFonts w:ascii="Arial" w:eastAsia="Arial" w:hAnsi="Arial" w:cs="Arial"/>
                <w:w w:val="99"/>
                <w:sz w:val="20"/>
                <w:szCs w:val="20"/>
              </w:rPr>
              <w:t>student</w:t>
            </w:r>
            <w:r w:rsidR="00C97411">
              <w:rPr>
                <w:rFonts w:ascii="Arial" w:eastAsia="Arial" w:hAnsi="Arial" w:cs="Arial"/>
                <w:w w:val="99"/>
                <w:sz w:val="20"/>
                <w:szCs w:val="20"/>
              </w:rPr>
              <w:t>i</w:t>
            </w:r>
          </w:p>
          <w:p w:rsidR="00672252" w:rsidRDefault="00672252">
            <w:pPr>
              <w:ind w:left="140"/>
              <w:rPr>
                <w:sz w:val="20"/>
                <w:szCs w:val="20"/>
              </w:rPr>
            </w:pPr>
            <w:r>
              <w:rPr>
                <w:rFonts w:ascii="Arial" w:eastAsia="Arial" w:hAnsi="Arial" w:cs="Arial"/>
                <w:w w:val="99"/>
                <w:sz w:val="20"/>
                <w:szCs w:val="20"/>
              </w:rPr>
              <w:t>-Vertetim nga shoqata perkatese</w:t>
            </w:r>
          </w:p>
        </w:tc>
        <w:tc>
          <w:tcPr>
            <w:tcW w:w="140" w:type="dxa"/>
            <w:tcBorders>
              <w:right w:val="single" w:sz="8" w:space="0" w:color="BFBFBF"/>
            </w:tcBorders>
            <w:shd w:val="clear" w:color="auto" w:fill="F2F2F2"/>
            <w:vAlign w:val="bottom"/>
          </w:tcPr>
          <w:p w:rsidR="0018712E" w:rsidRDefault="0018712E">
            <w:pPr>
              <w:rPr>
                <w:sz w:val="13"/>
                <w:szCs w:val="13"/>
              </w:rPr>
            </w:pPr>
          </w:p>
        </w:tc>
        <w:tc>
          <w:tcPr>
            <w:tcW w:w="30" w:type="dxa"/>
            <w:vAlign w:val="bottom"/>
          </w:tcPr>
          <w:p w:rsidR="0018712E" w:rsidRDefault="0018712E">
            <w:pPr>
              <w:rPr>
                <w:sz w:val="1"/>
                <w:szCs w:val="1"/>
              </w:rPr>
            </w:pPr>
          </w:p>
        </w:tc>
      </w:tr>
      <w:tr w:rsidR="0018712E" w:rsidTr="00B8258B">
        <w:trPr>
          <w:trHeight w:val="92"/>
        </w:trPr>
        <w:tc>
          <w:tcPr>
            <w:tcW w:w="60" w:type="dxa"/>
            <w:tcBorders>
              <w:left w:val="single" w:sz="8" w:space="0" w:color="BFBFBF"/>
            </w:tcBorders>
            <w:shd w:val="clear" w:color="auto" w:fill="F2F2F2"/>
            <w:vAlign w:val="bottom"/>
          </w:tcPr>
          <w:p w:rsidR="0018712E" w:rsidRDefault="0018712E">
            <w:pPr>
              <w:rPr>
                <w:sz w:val="8"/>
                <w:szCs w:val="8"/>
              </w:rPr>
            </w:pPr>
          </w:p>
        </w:tc>
        <w:tc>
          <w:tcPr>
            <w:tcW w:w="1100" w:type="dxa"/>
            <w:shd w:val="clear" w:color="auto" w:fill="F2F2F2"/>
            <w:vAlign w:val="bottom"/>
          </w:tcPr>
          <w:p w:rsidR="0018712E" w:rsidRDefault="0018712E">
            <w:pPr>
              <w:rPr>
                <w:sz w:val="8"/>
                <w:szCs w:val="8"/>
              </w:rPr>
            </w:pPr>
          </w:p>
        </w:tc>
        <w:tc>
          <w:tcPr>
            <w:tcW w:w="460" w:type="dxa"/>
            <w:tcBorders>
              <w:right w:val="single" w:sz="8" w:space="0" w:color="BFBFBF"/>
            </w:tcBorders>
            <w:shd w:val="clear" w:color="auto" w:fill="F2F2F2"/>
            <w:vAlign w:val="bottom"/>
          </w:tcPr>
          <w:p w:rsidR="0018712E" w:rsidRDefault="0018712E">
            <w:pPr>
              <w:rPr>
                <w:sz w:val="8"/>
                <w:szCs w:val="8"/>
              </w:rPr>
            </w:pPr>
          </w:p>
        </w:tc>
        <w:tc>
          <w:tcPr>
            <w:tcW w:w="100" w:type="dxa"/>
            <w:shd w:val="clear" w:color="auto" w:fill="F2F2F2"/>
            <w:vAlign w:val="bottom"/>
          </w:tcPr>
          <w:p w:rsidR="0018712E" w:rsidRDefault="0018712E">
            <w:pPr>
              <w:rPr>
                <w:sz w:val="8"/>
                <w:szCs w:val="8"/>
              </w:rPr>
            </w:pPr>
          </w:p>
        </w:tc>
        <w:tc>
          <w:tcPr>
            <w:tcW w:w="220" w:type="dxa"/>
            <w:vMerge/>
            <w:shd w:val="clear" w:color="auto" w:fill="F2F2F2"/>
            <w:vAlign w:val="bottom"/>
          </w:tcPr>
          <w:p w:rsidR="0018712E" w:rsidRDefault="0018712E">
            <w:pPr>
              <w:rPr>
                <w:sz w:val="8"/>
                <w:szCs w:val="8"/>
              </w:rPr>
            </w:pPr>
          </w:p>
        </w:tc>
        <w:tc>
          <w:tcPr>
            <w:tcW w:w="11380" w:type="dxa"/>
            <w:gridSpan w:val="3"/>
            <w:vMerge/>
            <w:shd w:val="clear" w:color="auto" w:fill="F2F2F2"/>
            <w:vAlign w:val="bottom"/>
          </w:tcPr>
          <w:p w:rsidR="0018712E" w:rsidRDefault="0018712E">
            <w:pPr>
              <w:rPr>
                <w:sz w:val="8"/>
                <w:szCs w:val="8"/>
              </w:rPr>
            </w:pPr>
          </w:p>
        </w:tc>
        <w:tc>
          <w:tcPr>
            <w:tcW w:w="140" w:type="dxa"/>
            <w:tcBorders>
              <w:right w:val="single" w:sz="8" w:space="0" w:color="BFBFBF"/>
            </w:tcBorders>
            <w:shd w:val="clear" w:color="auto" w:fill="F2F2F2"/>
            <w:vAlign w:val="bottom"/>
          </w:tcPr>
          <w:p w:rsidR="0018712E" w:rsidRDefault="0018712E">
            <w:pPr>
              <w:rPr>
                <w:sz w:val="8"/>
                <w:szCs w:val="8"/>
              </w:rPr>
            </w:pPr>
          </w:p>
        </w:tc>
        <w:tc>
          <w:tcPr>
            <w:tcW w:w="30" w:type="dxa"/>
            <w:vAlign w:val="bottom"/>
          </w:tcPr>
          <w:p w:rsidR="0018712E" w:rsidRDefault="0018712E">
            <w:pPr>
              <w:rPr>
                <w:sz w:val="1"/>
                <w:szCs w:val="1"/>
              </w:rPr>
            </w:pPr>
          </w:p>
        </w:tc>
      </w:tr>
      <w:tr w:rsidR="0018712E" w:rsidTr="00B8258B">
        <w:trPr>
          <w:trHeight w:val="252"/>
        </w:trPr>
        <w:tc>
          <w:tcPr>
            <w:tcW w:w="60" w:type="dxa"/>
            <w:tcBorders>
              <w:left w:val="single" w:sz="8" w:space="0" w:color="BFBFBF"/>
              <w:bottom w:val="single" w:sz="8" w:space="0" w:color="BFBFBF"/>
            </w:tcBorders>
            <w:shd w:val="clear" w:color="auto" w:fill="F2F2F2"/>
            <w:vAlign w:val="bottom"/>
          </w:tcPr>
          <w:p w:rsidR="0018712E" w:rsidRDefault="0018712E">
            <w:pPr>
              <w:rPr>
                <w:sz w:val="21"/>
                <w:szCs w:val="21"/>
              </w:rPr>
            </w:pPr>
          </w:p>
        </w:tc>
        <w:tc>
          <w:tcPr>
            <w:tcW w:w="1100" w:type="dxa"/>
            <w:tcBorders>
              <w:bottom w:val="single" w:sz="8" w:space="0" w:color="BFBFBF"/>
            </w:tcBorders>
            <w:shd w:val="clear" w:color="auto" w:fill="F2F2F2"/>
            <w:vAlign w:val="bottom"/>
          </w:tcPr>
          <w:p w:rsidR="0018712E" w:rsidRDefault="0018712E">
            <w:pPr>
              <w:rPr>
                <w:sz w:val="21"/>
                <w:szCs w:val="21"/>
              </w:rPr>
            </w:pPr>
          </w:p>
        </w:tc>
        <w:tc>
          <w:tcPr>
            <w:tcW w:w="46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100" w:type="dxa"/>
            <w:tcBorders>
              <w:bottom w:val="single" w:sz="8" w:space="0" w:color="BFBFBF"/>
            </w:tcBorders>
            <w:shd w:val="clear" w:color="auto" w:fill="F2F2F2"/>
            <w:vAlign w:val="bottom"/>
          </w:tcPr>
          <w:p w:rsidR="0018712E" w:rsidRDefault="0018712E">
            <w:pPr>
              <w:rPr>
                <w:sz w:val="21"/>
                <w:szCs w:val="21"/>
              </w:rPr>
            </w:pPr>
          </w:p>
        </w:tc>
        <w:tc>
          <w:tcPr>
            <w:tcW w:w="8380" w:type="dxa"/>
            <w:gridSpan w:val="2"/>
            <w:tcBorders>
              <w:bottom w:val="single" w:sz="8" w:space="0" w:color="BFBFBF"/>
            </w:tcBorders>
            <w:shd w:val="clear" w:color="auto" w:fill="F2F2F2"/>
            <w:vAlign w:val="bottom"/>
          </w:tcPr>
          <w:p w:rsidR="0018712E" w:rsidRDefault="00672252">
            <w:pPr>
              <w:ind w:left="100"/>
              <w:rPr>
                <w:sz w:val="20"/>
                <w:szCs w:val="20"/>
              </w:rPr>
            </w:pPr>
            <w:r>
              <w:rPr>
                <w:rFonts w:ascii="Arial" w:eastAsia="Arial" w:hAnsi="Arial" w:cs="Arial"/>
                <w:sz w:val="20"/>
                <w:szCs w:val="20"/>
              </w:rPr>
              <w:t xml:space="preserve">    </w:t>
            </w:r>
            <w:r w:rsidR="00514919">
              <w:rPr>
                <w:rFonts w:ascii="Arial" w:eastAsia="Arial" w:hAnsi="Arial" w:cs="Arial"/>
                <w:sz w:val="20"/>
                <w:szCs w:val="20"/>
              </w:rPr>
              <w:t xml:space="preserve">-  Fotokopje e dokumentit të </w:t>
            </w:r>
            <w:r w:rsidR="00514919">
              <w:rPr>
                <w:rFonts w:ascii="Arial" w:eastAsia="Arial" w:hAnsi="Arial" w:cs="Arial"/>
                <w:color w:val="3B3B46"/>
                <w:sz w:val="20"/>
                <w:szCs w:val="20"/>
              </w:rPr>
              <w:t>identifikimit</w:t>
            </w:r>
            <w:r w:rsidR="00514919">
              <w:rPr>
                <w:rFonts w:ascii="Arial" w:eastAsia="Arial" w:hAnsi="Arial" w:cs="Arial"/>
                <w:sz w:val="20"/>
                <w:szCs w:val="20"/>
              </w:rPr>
              <w:t xml:space="preserve"> të studentit.</w:t>
            </w:r>
          </w:p>
        </w:tc>
        <w:tc>
          <w:tcPr>
            <w:tcW w:w="2040" w:type="dxa"/>
            <w:tcBorders>
              <w:bottom w:val="single" w:sz="8" w:space="0" w:color="BFBFBF"/>
            </w:tcBorders>
            <w:shd w:val="clear" w:color="auto" w:fill="F2F2F2"/>
            <w:vAlign w:val="bottom"/>
          </w:tcPr>
          <w:p w:rsidR="0018712E" w:rsidRDefault="0018712E">
            <w:pPr>
              <w:rPr>
                <w:sz w:val="21"/>
                <w:szCs w:val="21"/>
              </w:rPr>
            </w:pPr>
          </w:p>
        </w:tc>
        <w:tc>
          <w:tcPr>
            <w:tcW w:w="1180" w:type="dxa"/>
            <w:tcBorders>
              <w:bottom w:val="single" w:sz="8" w:space="0" w:color="BFBFBF"/>
            </w:tcBorders>
            <w:shd w:val="clear" w:color="auto" w:fill="F2F2F2"/>
            <w:vAlign w:val="bottom"/>
          </w:tcPr>
          <w:p w:rsidR="0018712E" w:rsidRDefault="0018712E">
            <w:pPr>
              <w:rPr>
                <w:sz w:val="21"/>
                <w:szCs w:val="21"/>
              </w:rPr>
            </w:pPr>
          </w:p>
        </w:tc>
        <w:tc>
          <w:tcPr>
            <w:tcW w:w="14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80"/>
        </w:trPr>
        <w:tc>
          <w:tcPr>
            <w:tcW w:w="60" w:type="dxa"/>
            <w:tcBorders>
              <w:left w:val="single" w:sz="8" w:space="0" w:color="BFBFBF"/>
            </w:tcBorders>
            <w:vAlign w:val="bottom"/>
          </w:tcPr>
          <w:p w:rsidR="0018712E" w:rsidRDefault="0018712E">
            <w:pPr>
              <w:rPr>
                <w:sz w:val="24"/>
                <w:szCs w:val="24"/>
              </w:rPr>
            </w:pPr>
          </w:p>
        </w:tc>
        <w:tc>
          <w:tcPr>
            <w:tcW w:w="1100" w:type="dxa"/>
            <w:vAlign w:val="bottom"/>
          </w:tcPr>
          <w:p w:rsidR="0018712E" w:rsidRDefault="00514919">
            <w:pPr>
              <w:ind w:left="240"/>
              <w:jc w:val="center"/>
              <w:rPr>
                <w:sz w:val="20"/>
                <w:szCs w:val="20"/>
              </w:rPr>
            </w:pPr>
            <w:r>
              <w:rPr>
                <w:rFonts w:ascii="Arial" w:eastAsia="Arial" w:hAnsi="Arial" w:cs="Arial"/>
                <w:w w:val="98"/>
                <w:sz w:val="20"/>
                <w:szCs w:val="20"/>
              </w:rPr>
              <w:t>Kriteri 2</w:t>
            </w:r>
          </w:p>
        </w:tc>
        <w:tc>
          <w:tcPr>
            <w:tcW w:w="460" w:type="dxa"/>
            <w:tcBorders>
              <w:right w:val="single" w:sz="8" w:space="0" w:color="BFBFBF"/>
            </w:tcBorders>
            <w:vAlign w:val="bottom"/>
          </w:tcPr>
          <w:p w:rsidR="0018712E" w:rsidRDefault="0018712E">
            <w:pPr>
              <w:rPr>
                <w:sz w:val="24"/>
                <w:szCs w:val="24"/>
              </w:rPr>
            </w:pPr>
          </w:p>
        </w:tc>
        <w:tc>
          <w:tcPr>
            <w:tcW w:w="100" w:type="dxa"/>
            <w:vAlign w:val="bottom"/>
          </w:tcPr>
          <w:p w:rsidR="0018712E" w:rsidRDefault="0018712E">
            <w:pPr>
              <w:rPr>
                <w:sz w:val="24"/>
                <w:szCs w:val="24"/>
              </w:rPr>
            </w:pPr>
          </w:p>
        </w:tc>
        <w:tc>
          <w:tcPr>
            <w:tcW w:w="11740" w:type="dxa"/>
            <w:gridSpan w:val="5"/>
            <w:tcBorders>
              <w:right w:val="single" w:sz="8" w:space="0" w:color="BFBFBF"/>
            </w:tcBorders>
            <w:vAlign w:val="bottom"/>
          </w:tcPr>
          <w:p w:rsidR="0018712E" w:rsidRDefault="00514919">
            <w:pPr>
              <w:rPr>
                <w:sz w:val="20"/>
                <w:szCs w:val="20"/>
              </w:rPr>
            </w:pPr>
            <w:r>
              <w:rPr>
                <w:rFonts w:ascii="Arial" w:eastAsia="Arial" w:hAnsi="Arial" w:cs="Arial"/>
                <w:b/>
                <w:bCs/>
                <w:sz w:val="20"/>
                <w:szCs w:val="20"/>
              </w:rPr>
              <w:t>Student që vjen nga shtresa sociale: studentë fëmijë të personave/familjes me aftësi të</w:t>
            </w:r>
          </w:p>
        </w:tc>
        <w:tc>
          <w:tcPr>
            <w:tcW w:w="30" w:type="dxa"/>
            <w:vAlign w:val="bottom"/>
          </w:tcPr>
          <w:p w:rsidR="0018712E" w:rsidRDefault="0018712E">
            <w:pPr>
              <w:rPr>
                <w:sz w:val="1"/>
                <w:szCs w:val="1"/>
              </w:rPr>
            </w:pPr>
          </w:p>
        </w:tc>
      </w:tr>
      <w:tr w:rsidR="0018712E" w:rsidTr="00B8258B">
        <w:trPr>
          <w:trHeight w:val="252"/>
        </w:trPr>
        <w:tc>
          <w:tcPr>
            <w:tcW w:w="60" w:type="dxa"/>
            <w:tcBorders>
              <w:left w:val="single" w:sz="8" w:space="0" w:color="BFBFBF"/>
            </w:tcBorders>
            <w:vAlign w:val="bottom"/>
          </w:tcPr>
          <w:p w:rsidR="0018712E" w:rsidRDefault="0018712E">
            <w:pPr>
              <w:rPr>
                <w:sz w:val="21"/>
                <w:szCs w:val="21"/>
              </w:rPr>
            </w:pPr>
          </w:p>
        </w:tc>
        <w:tc>
          <w:tcPr>
            <w:tcW w:w="1100" w:type="dxa"/>
            <w:vAlign w:val="bottom"/>
          </w:tcPr>
          <w:p w:rsidR="0018712E" w:rsidRDefault="0018712E">
            <w:pPr>
              <w:rPr>
                <w:sz w:val="21"/>
                <w:szCs w:val="21"/>
              </w:rPr>
            </w:pPr>
          </w:p>
        </w:tc>
        <w:tc>
          <w:tcPr>
            <w:tcW w:w="460" w:type="dxa"/>
            <w:tcBorders>
              <w:right w:val="single" w:sz="8" w:space="0" w:color="BFBFBF"/>
            </w:tcBorders>
            <w:vAlign w:val="bottom"/>
          </w:tcPr>
          <w:p w:rsidR="0018712E" w:rsidRDefault="0018712E">
            <w:pPr>
              <w:rPr>
                <w:sz w:val="21"/>
                <w:szCs w:val="21"/>
              </w:rPr>
            </w:pPr>
          </w:p>
        </w:tc>
        <w:tc>
          <w:tcPr>
            <w:tcW w:w="100" w:type="dxa"/>
            <w:vAlign w:val="bottom"/>
          </w:tcPr>
          <w:p w:rsidR="0018712E" w:rsidRDefault="0018712E">
            <w:pPr>
              <w:rPr>
                <w:sz w:val="21"/>
                <w:szCs w:val="21"/>
              </w:rPr>
            </w:pPr>
          </w:p>
        </w:tc>
        <w:tc>
          <w:tcPr>
            <w:tcW w:w="11740" w:type="dxa"/>
            <w:gridSpan w:val="5"/>
            <w:tcBorders>
              <w:right w:val="single" w:sz="8" w:space="0" w:color="BFBFBF"/>
            </w:tcBorders>
            <w:vAlign w:val="bottom"/>
          </w:tcPr>
          <w:p w:rsidR="0018712E" w:rsidRDefault="00514919">
            <w:pPr>
              <w:rPr>
                <w:sz w:val="20"/>
                <w:szCs w:val="20"/>
              </w:rPr>
            </w:pPr>
            <w:r>
              <w:rPr>
                <w:rFonts w:ascii="Arial" w:eastAsia="Arial" w:hAnsi="Arial" w:cs="Arial"/>
                <w:b/>
                <w:bCs/>
                <w:sz w:val="20"/>
                <w:szCs w:val="20"/>
              </w:rPr>
              <w:t>kufizuara, familjet e të cilëve trajtohen/përfitojnë nga ligji nr.9355, datë 10.3.2005, “Për</w:t>
            </w:r>
          </w:p>
        </w:tc>
        <w:tc>
          <w:tcPr>
            <w:tcW w:w="30" w:type="dxa"/>
            <w:vAlign w:val="bottom"/>
          </w:tcPr>
          <w:p w:rsidR="0018712E" w:rsidRDefault="0018712E">
            <w:pPr>
              <w:rPr>
                <w:sz w:val="1"/>
                <w:szCs w:val="1"/>
              </w:rPr>
            </w:pPr>
          </w:p>
        </w:tc>
      </w:tr>
      <w:tr w:rsidR="0018712E" w:rsidTr="00B8258B">
        <w:trPr>
          <w:trHeight w:val="252"/>
        </w:trPr>
        <w:tc>
          <w:tcPr>
            <w:tcW w:w="60" w:type="dxa"/>
            <w:tcBorders>
              <w:left w:val="single" w:sz="8" w:space="0" w:color="BFBFBF"/>
            </w:tcBorders>
            <w:vAlign w:val="bottom"/>
          </w:tcPr>
          <w:p w:rsidR="0018712E" w:rsidRDefault="0018712E">
            <w:pPr>
              <w:rPr>
                <w:sz w:val="21"/>
                <w:szCs w:val="21"/>
              </w:rPr>
            </w:pPr>
          </w:p>
        </w:tc>
        <w:tc>
          <w:tcPr>
            <w:tcW w:w="1100" w:type="dxa"/>
            <w:vAlign w:val="bottom"/>
          </w:tcPr>
          <w:p w:rsidR="0018712E" w:rsidRDefault="0018712E">
            <w:pPr>
              <w:rPr>
                <w:sz w:val="21"/>
                <w:szCs w:val="21"/>
              </w:rPr>
            </w:pPr>
          </w:p>
        </w:tc>
        <w:tc>
          <w:tcPr>
            <w:tcW w:w="460" w:type="dxa"/>
            <w:tcBorders>
              <w:right w:val="single" w:sz="8" w:space="0" w:color="BFBFBF"/>
            </w:tcBorders>
            <w:vAlign w:val="bottom"/>
          </w:tcPr>
          <w:p w:rsidR="0018712E" w:rsidRDefault="0018712E">
            <w:pPr>
              <w:rPr>
                <w:sz w:val="21"/>
                <w:szCs w:val="21"/>
              </w:rPr>
            </w:pPr>
          </w:p>
        </w:tc>
        <w:tc>
          <w:tcPr>
            <w:tcW w:w="100" w:type="dxa"/>
            <w:vAlign w:val="bottom"/>
          </w:tcPr>
          <w:p w:rsidR="0018712E" w:rsidRDefault="0018712E">
            <w:pPr>
              <w:rPr>
                <w:sz w:val="21"/>
                <w:szCs w:val="21"/>
              </w:rPr>
            </w:pPr>
          </w:p>
        </w:tc>
        <w:tc>
          <w:tcPr>
            <w:tcW w:w="11740" w:type="dxa"/>
            <w:gridSpan w:val="5"/>
            <w:tcBorders>
              <w:right w:val="single" w:sz="8" w:space="0" w:color="BFBFBF"/>
            </w:tcBorders>
            <w:vAlign w:val="bottom"/>
          </w:tcPr>
          <w:p w:rsidR="0018712E" w:rsidRDefault="00514919">
            <w:pPr>
              <w:rPr>
                <w:sz w:val="20"/>
                <w:szCs w:val="20"/>
              </w:rPr>
            </w:pPr>
            <w:r>
              <w:rPr>
                <w:rFonts w:ascii="Arial" w:eastAsia="Arial" w:hAnsi="Arial" w:cs="Arial"/>
                <w:b/>
                <w:bCs/>
                <w:sz w:val="20"/>
                <w:szCs w:val="20"/>
              </w:rPr>
              <w:t>ndihmën dhe shërbimet shoqërore”, të ndryshuar, ndihmë ekonomike të plotë apo të</w:t>
            </w:r>
          </w:p>
        </w:tc>
        <w:tc>
          <w:tcPr>
            <w:tcW w:w="30" w:type="dxa"/>
            <w:vAlign w:val="bottom"/>
          </w:tcPr>
          <w:p w:rsidR="0018712E" w:rsidRDefault="0018712E">
            <w:pPr>
              <w:rPr>
                <w:sz w:val="1"/>
                <w:szCs w:val="1"/>
              </w:rPr>
            </w:pPr>
          </w:p>
        </w:tc>
      </w:tr>
      <w:tr w:rsidR="0018712E" w:rsidTr="00B8258B">
        <w:trPr>
          <w:trHeight w:val="253"/>
        </w:trPr>
        <w:tc>
          <w:tcPr>
            <w:tcW w:w="60" w:type="dxa"/>
            <w:tcBorders>
              <w:left w:val="single" w:sz="8" w:space="0" w:color="BFBFBF"/>
              <w:bottom w:val="single" w:sz="8" w:space="0" w:color="BFBFBF"/>
            </w:tcBorders>
            <w:vAlign w:val="bottom"/>
          </w:tcPr>
          <w:p w:rsidR="0018712E" w:rsidRDefault="0018712E">
            <w:pPr>
              <w:rPr>
                <w:sz w:val="21"/>
                <w:szCs w:val="21"/>
              </w:rPr>
            </w:pPr>
          </w:p>
        </w:tc>
        <w:tc>
          <w:tcPr>
            <w:tcW w:w="1100" w:type="dxa"/>
            <w:tcBorders>
              <w:bottom w:val="single" w:sz="8" w:space="0" w:color="BFBFBF"/>
            </w:tcBorders>
            <w:vAlign w:val="bottom"/>
          </w:tcPr>
          <w:p w:rsidR="0018712E" w:rsidRDefault="0018712E">
            <w:pPr>
              <w:rPr>
                <w:sz w:val="21"/>
                <w:szCs w:val="21"/>
              </w:rPr>
            </w:pPr>
          </w:p>
        </w:tc>
        <w:tc>
          <w:tcPr>
            <w:tcW w:w="460" w:type="dxa"/>
            <w:tcBorders>
              <w:bottom w:val="single" w:sz="8" w:space="0" w:color="BFBFBF"/>
              <w:right w:val="single" w:sz="8" w:space="0" w:color="BFBFBF"/>
            </w:tcBorders>
            <w:vAlign w:val="bottom"/>
          </w:tcPr>
          <w:p w:rsidR="0018712E" w:rsidRDefault="0018712E">
            <w:pPr>
              <w:rPr>
                <w:sz w:val="21"/>
                <w:szCs w:val="21"/>
              </w:rPr>
            </w:pPr>
          </w:p>
        </w:tc>
        <w:tc>
          <w:tcPr>
            <w:tcW w:w="100" w:type="dxa"/>
            <w:tcBorders>
              <w:bottom w:val="single" w:sz="8" w:space="0" w:color="BFBFBF"/>
            </w:tcBorders>
            <w:vAlign w:val="bottom"/>
          </w:tcPr>
          <w:p w:rsidR="0018712E" w:rsidRDefault="0018712E">
            <w:pPr>
              <w:rPr>
                <w:sz w:val="21"/>
                <w:szCs w:val="21"/>
              </w:rPr>
            </w:pPr>
          </w:p>
        </w:tc>
        <w:tc>
          <w:tcPr>
            <w:tcW w:w="8380" w:type="dxa"/>
            <w:gridSpan w:val="2"/>
            <w:tcBorders>
              <w:bottom w:val="single" w:sz="8" w:space="0" w:color="BFBFBF"/>
            </w:tcBorders>
            <w:vAlign w:val="bottom"/>
          </w:tcPr>
          <w:p w:rsidR="0018712E" w:rsidRDefault="00514919">
            <w:pPr>
              <w:rPr>
                <w:sz w:val="20"/>
                <w:szCs w:val="20"/>
              </w:rPr>
            </w:pPr>
            <w:r>
              <w:rPr>
                <w:rFonts w:ascii="Arial" w:eastAsia="Arial" w:hAnsi="Arial" w:cs="Arial"/>
                <w:b/>
                <w:bCs/>
                <w:sz w:val="20"/>
                <w:szCs w:val="20"/>
              </w:rPr>
              <w:t>pjesshme nga njësitë e vetëqeverisjes vendore.</w:t>
            </w:r>
          </w:p>
        </w:tc>
        <w:tc>
          <w:tcPr>
            <w:tcW w:w="2040" w:type="dxa"/>
            <w:tcBorders>
              <w:bottom w:val="single" w:sz="8" w:space="0" w:color="BFBFBF"/>
            </w:tcBorders>
            <w:vAlign w:val="bottom"/>
          </w:tcPr>
          <w:p w:rsidR="0018712E" w:rsidRDefault="0018712E">
            <w:pPr>
              <w:rPr>
                <w:sz w:val="21"/>
                <w:szCs w:val="21"/>
              </w:rPr>
            </w:pPr>
          </w:p>
        </w:tc>
        <w:tc>
          <w:tcPr>
            <w:tcW w:w="1180" w:type="dxa"/>
            <w:tcBorders>
              <w:bottom w:val="single" w:sz="8" w:space="0" w:color="BFBFBF"/>
            </w:tcBorders>
            <w:vAlign w:val="bottom"/>
          </w:tcPr>
          <w:p w:rsidR="0018712E" w:rsidRDefault="0018712E">
            <w:pPr>
              <w:rPr>
                <w:sz w:val="21"/>
                <w:szCs w:val="21"/>
              </w:rPr>
            </w:pPr>
          </w:p>
        </w:tc>
        <w:tc>
          <w:tcPr>
            <w:tcW w:w="140" w:type="dxa"/>
            <w:tcBorders>
              <w:bottom w:val="single" w:sz="8" w:space="0" w:color="BFBFBF"/>
              <w:right w:val="single" w:sz="8" w:space="0" w:color="BFBFBF"/>
            </w:tcBorders>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60"/>
        </w:trPr>
        <w:tc>
          <w:tcPr>
            <w:tcW w:w="60" w:type="dxa"/>
            <w:tcBorders>
              <w:left w:val="single" w:sz="8" w:space="0" w:color="BFBFBF"/>
            </w:tcBorders>
            <w:shd w:val="clear" w:color="auto" w:fill="F2F2F2"/>
            <w:vAlign w:val="bottom"/>
          </w:tcPr>
          <w:p w:rsidR="0018712E" w:rsidRDefault="0018712E"/>
        </w:tc>
        <w:tc>
          <w:tcPr>
            <w:tcW w:w="1100" w:type="dxa"/>
            <w:shd w:val="clear" w:color="auto" w:fill="F2F2F2"/>
            <w:vAlign w:val="bottom"/>
          </w:tcPr>
          <w:p w:rsidR="0018712E" w:rsidRDefault="0018712E"/>
        </w:tc>
        <w:tc>
          <w:tcPr>
            <w:tcW w:w="460" w:type="dxa"/>
            <w:tcBorders>
              <w:right w:val="single" w:sz="8" w:space="0" w:color="BFBFBF"/>
            </w:tcBorders>
            <w:shd w:val="clear" w:color="auto" w:fill="F2F2F2"/>
            <w:vAlign w:val="bottom"/>
          </w:tcPr>
          <w:p w:rsidR="0018712E" w:rsidRDefault="0018712E"/>
        </w:tc>
        <w:tc>
          <w:tcPr>
            <w:tcW w:w="100" w:type="dxa"/>
            <w:shd w:val="clear" w:color="auto" w:fill="F2F2F2"/>
            <w:vAlign w:val="bottom"/>
          </w:tcPr>
          <w:p w:rsidR="0018712E" w:rsidRDefault="0018712E"/>
        </w:tc>
        <w:tc>
          <w:tcPr>
            <w:tcW w:w="8380" w:type="dxa"/>
            <w:gridSpan w:val="2"/>
            <w:shd w:val="clear" w:color="auto" w:fill="F2F2F2"/>
            <w:vAlign w:val="bottom"/>
          </w:tcPr>
          <w:p w:rsidR="0018712E" w:rsidRDefault="00514919">
            <w:pPr>
              <w:rPr>
                <w:sz w:val="20"/>
                <w:szCs w:val="20"/>
              </w:rPr>
            </w:pPr>
            <w:r>
              <w:rPr>
                <w:rFonts w:ascii="Arial" w:eastAsia="Arial" w:hAnsi="Arial" w:cs="Arial"/>
                <w:sz w:val="20"/>
                <w:szCs w:val="20"/>
              </w:rPr>
              <w:t>Dokumentacioni shoqërues i domosdoshëm:</w:t>
            </w:r>
          </w:p>
        </w:tc>
        <w:tc>
          <w:tcPr>
            <w:tcW w:w="2040" w:type="dxa"/>
            <w:shd w:val="clear" w:color="auto" w:fill="F2F2F2"/>
            <w:vAlign w:val="bottom"/>
          </w:tcPr>
          <w:p w:rsidR="0018712E" w:rsidRDefault="0018712E"/>
        </w:tc>
        <w:tc>
          <w:tcPr>
            <w:tcW w:w="1180" w:type="dxa"/>
            <w:shd w:val="clear" w:color="auto" w:fill="F2F2F2"/>
            <w:vAlign w:val="bottom"/>
          </w:tcPr>
          <w:p w:rsidR="0018712E" w:rsidRDefault="0018712E"/>
        </w:tc>
        <w:tc>
          <w:tcPr>
            <w:tcW w:w="140" w:type="dxa"/>
            <w:tcBorders>
              <w:right w:val="single" w:sz="8" w:space="0" w:color="BFBFBF"/>
            </w:tcBorders>
            <w:shd w:val="clear" w:color="auto" w:fill="F2F2F2"/>
            <w:vAlign w:val="bottom"/>
          </w:tcPr>
          <w:p w:rsidR="0018712E" w:rsidRDefault="0018712E"/>
        </w:tc>
        <w:tc>
          <w:tcPr>
            <w:tcW w:w="30" w:type="dxa"/>
            <w:vAlign w:val="bottom"/>
          </w:tcPr>
          <w:p w:rsidR="0018712E" w:rsidRDefault="0018712E">
            <w:pPr>
              <w:rPr>
                <w:sz w:val="1"/>
                <w:szCs w:val="1"/>
              </w:rPr>
            </w:pPr>
          </w:p>
        </w:tc>
      </w:tr>
      <w:tr w:rsidR="0018712E" w:rsidTr="00B8258B">
        <w:trPr>
          <w:trHeight w:val="271"/>
        </w:trPr>
        <w:tc>
          <w:tcPr>
            <w:tcW w:w="60" w:type="dxa"/>
            <w:tcBorders>
              <w:left w:val="single" w:sz="8" w:space="0" w:color="BFBFBF"/>
            </w:tcBorders>
            <w:shd w:val="clear" w:color="auto" w:fill="F2F2F2"/>
            <w:vAlign w:val="bottom"/>
          </w:tcPr>
          <w:p w:rsidR="0018712E" w:rsidRDefault="0018712E">
            <w:pPr>
              <w:rPr>
                <w:sz w:val="23"/>
                <w:szCs w:val="23"/>
              </w:rPr>
            </w:pPr>
          </w:p>
        </w:tc>
        <w:tc>
          <w:tcPr>
            <w:tcW w:w="1100" w:type="dxa"/>
            <w:shd w:val="clear" w:color="auto" w:fill="F2F2F2"/>
            <w:vAlign w:val="bottom"/>
          </w:tcPr>
          <w:p w:rsidR="0018712E" w:rsidRDefault="0018712E">
            <w:pPr>
              <w:rPr>
                <w:sz w:val="23"/>
                <w:szCs w:val="23"/>
              </w:rPr>
            </w:pPr>
          </w:p>
        </w:tc>
        <w:tc>
          <w:tcPr>
            <w:tcW w:w="460" w:type="dxa"/>
            <w:tcBorders>
              <w:right w:val="single" w:sz="8" w:space="0" w:color="BFBFBF"/>
            </w:tcBorders>
            <w:shd w:val="clear" w:color="auto" w:fill="F2F2F2"/>
            <w:vAlign w:val="bottom"/>
          </w:tcPr>
          <w:p w:rsidR="0018712E" w:rsidRDefault="0018712E">
            <w:pPr>
              <w:rPr>
                <w:sz w:val="23"/>
                <w:szCs w:val="23"/>
              </w:rPr>
            </w:pPr>
          </w:p>
        </w:tc>
        <w:tc>
          <w:tcPr>
            <w:tcW w:w="100" w:type="dxa"/>
            <w:shd w:val="clear" w:color="auto" w:fill="F2F2F2"/>
            <w:vAlign w:val="bottom"/>
          </w:tcPr>
          <w:p w:rsidR="0018712E" w:rsidRDefault="0018712E">
            <w:pPr>
              <w:rPr>
                <w:sz w:val="23"/>
                <w:szCs w:val="23"/>
              </w:rPr>
            </w:pPr>
          </w:p>
        </w:tc>
        <w:tc>
          <w:tcPr>
            <w:tcW w:w="220" w:type="dxa"/>
            <w:shd w:val="clear" w:color="auto" w:fill="F2F2F2"/>
            <w:vAlign w:val="bottom"/>
          </w:tcPr>
          <w:p w:rsidR="0018712E" w:rsidRDefault="00514919">
            <w:pPr>
              <w:ind w:left="80"/>
              <w:rPr>
                <w:sz w:val="20"/>
                <w:szCs w:val="20"/>
              </w:rPr>
            </w:pPr>
            <w:r>
              <w:rPr>
                <w:rFonts w:eastAsia="Times New Roman"/>
              </w:rPr>
              <w:t>-</w:t>
            </w:r>
          </w:p>
        </w:tc>
        <w:tc>
          <w:tcPr>
            <w:tcW w:w="11380" w:type="dxa"/>
            <w:gridSpan w:val="3"/>
            <w:shd w:val="clear" w:color="auto" w:fill="F2F2F2"/>
            <w:vAlign w:val="bottom"/>
          </w:tcPr>
          <w:p w:rsidR="0018712E" w:rsidRDefault="00514919">
            <w:pPr>
              <w:ind w:left="40"/>
              <w:rPr>
                <w:sz w:val="20"/>
                <w:szCs w:val="20"/>
              </w:rPr>
            </w:pPr>
            <w:r>
              <w:rPr>
                <w:rFonts w:ascii="Arial" w:eastAsia="Arial" w:hAnsi="Arial" w:cs="Arial"/>
                <w:sz w:val="20"/>
                <w:szCs w:val="20"/>
              </w:rPr>
              <w:t>Kopje e noterizuar e vendimit të Komisionit Mjekësor të Caktimit të Aftësisë për Punë,(KMCAP-</w:t>
            </w:r>
          </w:p>
        </w:tc>
        <w:tc>
          <w:tcPr>
            <w:tcW w:w="140" w:type="dxa"/>
            <w:tcBorders>
              <w:right w:val="single" w:sz="8" w:space="0" w:color="BFBFBF"/>
            </w:tcBorders>
            <w:shd w:val="clear" w:color="auto" w:fill="F2F2F2"/>
            <w:vAlign w:val="bottom"/>
          </w:tcPr>
          <w:p w:rsidR="0018712E" w:rsidRDefault="0018712E">
            <w:pPr>
              <w:rPr>
                <w:sz w:val="23"/>
                <w:szCs w:val="23"/>
              </w:rPr>
            </w:pPr>
          </w:p>
        </w:tc>
        <w:tc>
          <w:tcPr>
            <w:tcW w:w="30" w:type="dxa"/>
            <w:vAlign w:val="bottom"/>
          </w:tcPr>
          <w:p w:rsidR="0018712E" w:rsidRDefault="0018712E">
            <w:pPr>
              <w:rPr>
                <w:sz w:val="1"/>
                <w:szCs w:val="1"/>
              </w:rPr>
            </w:pPr>
          </w:p>
        </w:tc>
      </w:tr>
      <w:tr w:rsidR="0018712E" w:rsidTr="00B8258B">
        <w:trPr>
          <w:trHeight w:val="245"/>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vMerge w:val="restart"/>
            <w:shd w:val="clear" w:color="auto" w:fill="F2F2F2"/>
            <w:vAlign w:val="bottom"/>
          </w:tcPr>
          <w:p w:rsidR="0018712E" w:rsidRDefault="00514919">
            <w:pPr>
              <w:ind w:left="220"/>
              <w:jc w:val="center"/>
              <w:rPr>
                <w:sz w:val="20"/>
                <w:szCs w:val="20"/>
              </w:rPr>
            </w:pPr>
            <w:r>
              <w:rPr>
                <w:rFonts w:ascii="Wingdings" w:eastAsia="Wingdings" w:hAnsi="Wingdings" w:cs="Wingdings"/>
                <w:b/>
                <w:bCs/>
                <w:sz w:val="20"/>
                <w:szCs w:val="20"/>
              </w:rPr>
              <w:t></w:t>
            </w: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220" w:type="dxa"/>
            <w:shd w:val="clear" w:color="auto" w:fill="F2F2F2"/>
            <w:vAlign w:val="bottom"/>
          </w:tcPr>
          <w:p w:rsidR="0018712E" w:rsidRDefault="0018712E">
            <w:pPr>
              <w:rPr>
                <w:sz w:val="21"/>
                <w:szCs w:val="21"/>
              </w:rPr>
            </w:pPr>
          </w:p>
        </w:tc>
        <w:tc>
          <w:tcPr>
            <w:tcW w:w="8160" w:type="dxa"/>
            <w:shd w:val="clear" w:color="auto" w:fill="F2F2F2"/>
            <w:vAlign w:val="bottom"/>
          </w:tcPr>
          <w:p w:rsidR="0018712E" w:rsidRDefault="00514919">
            <w:pPr>
              <w:ind w:left="40"/>
              <w:rPr>
                <w:sz w:val="20"/>
                <w:szCs w:val="20"/>
              </w:rPr>
            </w:pPr>
            <w:r>
              <w:rPr>
                <w:rFonts w:ascii="Arial" w:eastAsia="Arial" w:hAnsi="Arial" w:cs="Arial"/>
                <w:sz w:val="20"/>
                <w:szCs w:val="20"/>
              </w:rPr>
              <w:t>së);</w:t>
            </w:r>
          </w:p>
        </w:tc>
        <w:tc>
          <w:tcPr>
            <w:tcW w:w="2040" w:type="dxa"/>
            <w:shd w:val="clear" w:color="auto" w:fill="F2F2F2"/>
            <w:vAlign w:val="bottom"/>
          </w:tcPr>
          <w:p w:rsidR="0018712E" w:rsidRDefault="0018712E">
            <w:pPr>
              <w:rPr>
                <w:sz w:val="21"/>
                <w:szCs w:val="21"/>
              </w:rPr>
            </w:pPr>
          </w:p>
        </w:tc>
        <w:tc>
          <w:tcPr>
            <w:tcW w:w="1180" w:type="dxa"/>
            <w:shd w:val="clear" w:color="auto" w:fill="F2F2F2"/>
            <w:vAlign w:val="bottom"/>
          </w:tcPr>
          <w:p w:rsidR="0018712E" w:rsidRDefault="0018712E">
            <w:pPr>
              <w:rPr>
                <w:sz w:val="21"/>
                <w:szCs w:val="21"/>
              </w:rPr>
            </w:pP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125"/>
        </w:trPr>
        <w:tc>
          <w:tcPr>
            <w:tcW w:w="60" w:type="dxa"/>
            <w:tcBorders>
              <w:left w:val="single" w:sz="8" w:space="0" w:color="BFBFBF"/>
            </w:tcBorders>
            <w:shd w:val="clear" w:color="auto" w:fill="F2F2F2"/>
            <w:vAlign w:val="bottom"/>
          </w:tcPr>
          <w:p w:rsidR="0018712E" w:rsidRDefault="0018712E">
            <w:pPr>
              <w:rPr>
                <w:sz w:val="10"/>
                <w:szCs w:val="10"/>
              </w:rPr>
            </w:pPr>
          </w:p>
        </w:tc>
        <w:tc>
          <w:tcPr>
            <w:tcW w:w="1100" w:type="dxa"/>
            <w:vMerge/>
            <w:shd w:val="clear" w:color="auto" w:fill="F2F2F2"/>
            <w:vAlign w:val="bottom"/>
          </w:tcPr>
          <w:p w:rsidR="0018712E" w:rsidRDefault="0018712E">
            <w:pPr>
              <w:rPr>
                <w:sz w:val="10"/>
                <w:szCs w:val="10"/>
              </w:rPr>
            </w:pPr>
          </w:p>
        </w:tc>
        <w:tc>
          <w:tcPr>
            <w:tcW w:w="460" w:type="dxa"/>
            <w:tcBorders>
              <w:right w:val="single" w:sz="8" w:space="0" w:color="BFBFBF"/>
            </w:tcBorders>
            <w:shd w:val="clear" w:color="auto" w:fill="F2F2F2"/>
            <w:vAlign w:val="bottom"/>
          </w:tcPr>
          <w:p w:rsidR="0018712E" w:rsidRDefault="0018712E">
            <w:pPr>
              <w:rPr>
                <w:sz w:val="10"/>
                <w:szCs w:val="10"/>
              </w:rPr>
            </w:pPr>
          </w:p>
        </w:tc>
        <w:tc>
          <w:tcPr>
            <w:tcW w:w="100" w:type="dxa"/>
            <w:shd w:val="clear" w:color="auto" w:fill="F2F2F2"/>
            <w:vAlign w:val="bottom"/>
          </w:tcPr>
          <w:p w:rsidR="0018712E" w:rsidRDefault="0018712E">
            <w:pPr>
              <w:rPr>
                <w:sz w:val="10"/>
                <w:szCs w:val="10"/>
              </w:rPr>
            </w:pPr>
          </w:p>
        </w:tc>
        <w:tc>
          <w:tcPr>
            <w:tcW w:w="220" w:type="dxa"/>
            <w:vMerge w:val="restart"/>
            <w:shd w:val="clear" w:color="auto" w:fill="F2F2F2"/>
            <w:vAlign w:val="bottom"/>
          </w:tcPr>
          <w:p w:rsidR="0018712E" w:rsidRDefault="00514919">
            <w:pPr>
              <w:ind w:left="80"/>
              <w:rPr>
                <w:sz w:val="20"/>
                <w:szCs w:val="20"/>
              </w:rPr>
            </w:pPr>
            <w:r>
              <w:rPr>
                <w:rFonts w:eastAsia="Times New Roman"/>
              </w:rPr>
              <w:t>-</w:t>
            </w:r>
          </w:p>
        </w:tc>
        <w:tc>
          <w:tcPr>
            <w:tcW w:w="11380" w:type="dxa"/>
            <w:gridSpan w:val="3"/>
            <w:vMerge w:val="restart"/>
            <w:shd w:val="clear" w:color="auto" w:fill="F2F2F2"/>
            <w:vAlign w:val="bottom"/>
          </w:tcPr>
          <w:p w:rsidR="0018712E" w:rsidRDefault="00514919">
            <w:pPr>
              <w:ind w:left="40"/>
              <w:rPr>
                <w:sz w:val="20"/>
                <w:szCs w:val="20"/>
              </w:rPr>
            </w:pPr>
            <w:r>
              <w:rPr>
                <w:rFonts w:ascii="Arial" w:eastAsia="Arial" w:hAnsi="Arial" w:cs="Arial"/>
                <w:sz w:val="20"/>
                <w:szCs w:val="20"/>
              </w:rPr>
              <w:t>Vërtetim që lëshon shoqata e invalidëve të punës të rrethit përkatës së bashku me fotokopjen me</w:t>
            </w:r>
          </w:p>
        </w:tc>
        <w:tc>
          <w:tcPr>
            <w:tcW w:w="140" w:type="dxa"/>
            <w:tcBorders>
              <w:right w:val="single" w:sz="8" w:space="0" w:color="BFBFBF"/>
            </w:tcBorders>
            <w:shd w:val="clear" w:color="auto" w:fill="F2F2F2"/>
            <w:vAlign w:val="bottom"/>
          </w:tcPr>
          <w:p w:rsidR="0018712E" w:rsidRDefault="0018712E">
            <w:pPr>
              <w:rPr>
                <w:sz w:val="10"/>
                <w:szCs w:val="10"/>
              </w:rPr>
            </w:pPr>
          </w:p>
        </w:tc>
        <w:tc>
          <w:tcPr>
            <w:tcW w:w="30" w:type="dxa"/>
            <w:vAlign w:val="bottom"/>
          </w:tcPr>
          <w:p w:rsidR="0018712E" w:rsidRDefault="0018712E">
            <w:pPr>
              <w:rPr>
                <w:sz w:val="1"/>
                <w:szCs w:val="1"/>
              </w:rPr>
            </w:pPr>
          </w:p>
        </w:tc>
      </w:tr>
      <w:tr w:rsidR="0018712E" w:rsidTr="00B8258B">
        <w:trPr>
          <w:trHeight w:val="146"/>
        </w:trPr>
        <w:tc>
          <w:tcPr>
            <w:tcW w:w="60" w:type="dxa"/>
            <w:tcBorders>
              <w:left w:val="single" w:sz="8" w:space="0" w:color="BFBFBF"/>
            </w:tcBorders>
            <w:shd w:val="clear" w:color="auto" w:fill="F2F2F2"/>
            <w:vAlign w:val="bottom"/>
          </w:tcPr>
          <w:p w:rsidR="0018712E" w:rsidRDefault="0018712E">
            <w:pPr>
              <w:rPr>
                <w:sz w:val="12"/>
                <w:szCs w:val="12"/>
              </w:rPr>
            </w:pPr>
          </w:p>
        </w:tc>
        <w:tc>
          <w:tcPr>
            <w:tcW w:w="1100" w:type="dxa"/>
            <w:shd w:val="clear" w:color="auto" w:fill="F2F2F2"/>
            <w:vAlign w:val="bottom"/>
          </w:tcPr>
          <w:p w:rsidR="0018712E" w:rsidRDefault="0018712E">
            <w:pPr>
              <w:rPr>
                <w:sz w:val="12"/>
                <w:szCs w:val="12"/>
              </w:rPr>
            </w:pPr>
          </w:p>
        </w:tc>
        <w:tc>
          <w:tcPr>
            <w:tcW w:w="460" w:type="dxa"/>
            <w:tcBorders>
              <w:right w:val="single" w:sz="8" w:space="0" w:color="BFBFBF"/>
            </w:tcBorders>
            <w:shd w:val="clear" w:color="auto" w:fill="F2F2F2"/>
            <w:vAlign w:val="bottom"/>
          </w:tcPr>
          <w:p w:rsidR="0018712E" w:rsidRDefault="0018712E">
            <w:pPr>
              <w:rPr>
                <w:sz w:val="12"/>
                <w:szCs w:val="12"/>
              </w:rPr>
            </w:pPr>
          </w:p>
        </w:tc>
        <w:tc>
          <w:tcPr>
            <w:tcW w:w="100" w:type="dxa"/>
            <w:shd w:val="clear" w:color="auto" w:fill="F2F2F2"/>
            <w:vAlign w:val="bottom"/>
          </w:tcPr>
          <w:p w:rsidR="0018712E" w:rsidRDefault="0018712E">
            <w:pPr>
              <w:rPr>
                <w:sz w:val="12"/>
                <w:szCs w:val="12"/>
              </w:rPr>
            </w:pPr>
          </w:p>
        </w:tc>
        <w:tc>
          <w:tcPr>
            <w:tcW w:w="220" w:type="dxa"/>
            <w:vMerge/>
            <w:shd w:val="clear" w:color="auto" w:fill="F2F2F2"/>
            <w:vAlign w:val="bottom"/>
          </w:tcPr>
          <w:p w:rsidR="0018712E" w:rsidRDefault="0018712E">
            <w:pPr>
              <w:rPr>
                <w:sz w:val="12"/>
                <w:szCs w:val="12"/>
              </w:rPr>
            </w:pPr>
          </w:p>
        </w:tc>
        <w:tc>
          <w:tcPr>
            <w:tcW w:w="11380" w:type="dxa"/>
            <w:gridSpan w:val="3"/>
            <w:vMerge/>
            <w:shd w:val="clear" w:color="auto" w:fill="F2F2F2"/>
            <w:vAlign w:val="bottom"/>
          </w:tcPr>
          <w:p w:rsidR="0018712E" w:rsidRDefault="0018712E">
            <w:pPr>
              <w:rPr>
                <w:sz w:val="12"/>
                <w:szCs w:val="12"/>
              </w:rPr>
            </w:pPr>
          </w:p>
        </w:tc>
        <w:tc>
          <w:tcPr>
            <w:tcW w:w="140" w:type="dxa"/>
            <w:tcBorders>
              <w:right w:val="single" w:sz="8" w:space="0" w:color="BFBFBF"/>
            </w:tcBorders>
            <w:shd w:val="clear" w:color="auto" w:fill="F2F2F2"/>
            <w:vAlign w:val="bottom"/>
          </w:tcPr>
          <w:p w:rsidR="0018712E" w:rsidRDefault="0018712E">
            <w:pPr>
              <w:rPr>
                <w:sz w:val="12"/>
                <w:szCs w:val="12"/>
              </w:rPr>
            </w:pPr>
          </w:p>
        </w:tc>
        <w:tc>
          <w:tcPr>
            <w:tcW w:w="30" w:type="dxa"/>
            <w:vAlign w:val="bottom"/>
          </w:tcPr>
          <w:p w:rsidR="0018712E" w:rsidRDefault="0018712E">
            <w:pPr>
              <w:rPr>
                <w:sz w:val="1"/>
                <w:szCs w:val="1"/>
              </w:rPr>
            </w:pPr>
          </w:p>
        </w:tc>
      </w:tr>
      <w:tr w:rsidR="0018712E" w:rsidTr="00B8258B">
        <w:trPr>
          <w:trHeight w:val="246"/>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shd w:val="clear" w:color="auto" w:fill="F2F2F2"/>
            <w:vAlign w:val="bottom"/>
          </w:tcPr>
          <w:p w:rsidR="0018712E" w:rsidRDefault="0018712E">
            <w:pPr>
              <w:rPr>
                <w:sz w:val="21"/>
                <w:szCs w:val="21"/>
              </w:rPr>
            </w:pP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220" w:type="dxa"/>
            <w:shd w:val="clear" w:color="auto" w:fill="F2F2F2"/>
            <w:vAlign w:val="bottom"/>
          </w:tcPr>
          <w:p w:rsidR="0018712E" w:rsidRDefault="0018712E">
            <w:pPr>
              <w:rPr>
                <w:sz w:val="21"/>
                <w:szCs w:val="21"/>
              </w:rPr>
            </w:pPr>
          </w:p>
        </w:tc>
        <w:tc>
          <w:tcPr>
            <w:tcW w:w="8160" w:type="dxa"/>
            <w:shd w:val="clear" w:color="auto" w:fill="F2F2F2"/>
            <w:vAlign w:val="bottom"/>
          </w:tcPr>
          <w:p w:rsidR="0018712E" w:rsidRDefault="00514919">
            <w:pPr>
              <w:ind w:left="40"/>
              <w:rPr>
                <w:sz w:val="20"/>
                <w:szCs w:val="20"/>
              </w:rPr>
            </w:pPr>
            <w:r>
              <w:rPr>
                <w:rFonts w:ascii="Arial" w:eastAsia="Arial" w:hAnsi="Arial" w:cs="Arial"/>
                <w:sz w:val="20"/>
                <w:szCs w:val="20"/>
              </w:rPr>
              <w:t>vulë të njomë të dëshmisë së invaliditetit.</w:t>
            </w:r>
          </w:p>
        </w:tc>
        <w:tc>
          <w:tcPr>
            <w:tcW w:w="2040" w:type="dxa"/>
            <w:shd w:val="clear" w:color="auto" w:fill="F2F2F2"/>
            <w:vAlign w:val="bottom"/>
          </w:tcPr>
          <w:p w:rsidR="0018712E" w:rsidRDefault="0018712E">
            <w:pPr>
              <w:rPr>
                <w:sz w:val="21"/>
                <w:szCs w:val="21"/>
              </w:rPr>
            </w:pPr>
          </w:p>
        </w:tc>
        <w:tc>
          <w:tcPr>
            <w:tcW w:w="1180" w:type="dxa"/>
            <w:shd w:val="clear" w:color="auto" w:fill="F2F2F2"/>
            <w:vAlign w:val="bottom"/>
          </w:tcPr>
          <w:p w:rsidR="0018712E" w:rsidRDefault="0018712E">
            <w:pPr>
              <w:rPr>
                <w:sz w:val="21"/>
                <w:szCs w:val="21"/>
              </w:rPr>
            </w:pP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90"/>
        </w:trPr>
        <w:tc>
          <w:tcPr>
            <w:tcW w:w="60" w:type="dxa"/>
            <w:tcBorders>
              <w:left w:val="single" w:sz="8" w:space="0" w:color="BFBFBF"/>
            </w:tcBorders>
            <w:shd w:val="clear" w:color="auto" w:fill="F2F2F2"/>
            <w:vAlign w:val="bottom"/>
          </w:tcPr>
          <w:p w:rsidR="0018712E" w:rsidRDefault="0018712E">
            <w:pPr>
              <w:rPr>
                <w:sz w:val="24"/>
                <w:szCs w:val="24"/>
              </w:rPr>
            </w:pPr>
          </w:p>
        </w:tc>
        <w:tc>
          <w:tcPr>
            <w:tcW w:w="1100" w:type="dxa"/>
            <w:shd w:val="clear" w:color="auto" w:fill="F2F2F2"/>
            <w:vAlign w:val="bottom"/>
          </w:tcPr>
          <w:p w:rsidR="0018712E" w:rsidRDefault="0018712E">
            <w:pPr>
              <w:rPr>
                <w:sz w:val="24"/>
                <w:szCs w:val="24"/>
              </w:rPr>
            </w:pPr>
          </w:p>
        </w:tc>
        <w:tc>
          <w:tcPr>
            <w:tcW w:w="460" w:type="dxa"/>
            <w:tcBorders>
              <w:right w:val="single" w:sz="8" w:space="0" w:color="BFBFBF"/>
            </w:tcBorders>
            <w:shd w:val="clear" w:color="auto" w:fill="F2F2F2"/>
            <w:vAlign w:val="bottom"/>
          </w:tcPr>
          <w:p w:rsidR="0018712E" w:rsidRDefault="0018712E">
            <w:pPr>
              <w:rPr>
                <w:sz w:val="24"/>
                <w:szCs w:val="24"/>
              </w:rPr>
            </w:pPr>
          </w:p>
        </w:tc>
        <w:tc>
          <w:tcPr>
            <w:tcW w:w="100" w:type="dxa"/>
            <w:shd w:val="clear" w:color="auto" w:fill="F2F2F2"/>
            <w:vAlign w:val="bottom"/>
          </w:tcPr>
          <w:p w:rsidR="0018712E" w:rsidRDefault="0018712E">
            <w:pPr>
              <w:rPr>
                <w:sz w:val="24"/>
                <w:szCs w:val="24"/>
              </w:rPr>
            </w:pPr>
          </w:p>
        </w:tc>
        <w:tc>
          <w:tcPr>
            <w:tcW w:w="220" w:type="dxa"/>
            <w:shd w:val="clear" w:color="auto" w:fill="F2F2F2"/>
            <w:vAlign w:val="bottom"/>
          </w:tcPr>
          <w:p w:rsidR="0018712E" w:rsidRDefault="00514919">
            <w:pPr>
              <w:ind w:left="80"/>
              <w:rPr>
                <w:sz w:val="20"/>
                <w:szCs w:val="20"/>
              </w:rPr>
            </w:pPr>
            <w:r>
              <w:rPr>
                <w:rFonts w:eastAsia="Times New Roman"/>
              </w:rPr>
              <w:t>-</w:t>
            </w:r>
          </w:p>
        </w:tc>
        <w:tc>
          <w:tcPr>
            <w:tcW w:w="11380" w:type="dxa"/>
            <w:gridSpan w:val="3"/>
            <w:shd w:val="clear" w:color="auto" w:fill="F2F2F2"/>
            <w:vAlign w:val="bottom"/>
          </w:tcPr>
          <w:p w:rsidR="0018712E" w:rsidRDefault="00514919">
            <w:pPr>
              <w:ind w:left="40"/>
              <w:rPr>
                <w:sz w:val="20"/>
                <w:szCs w:val="20"/>
              </w:rPr>
            </w:pPr>
            <w:r>
              <w:rPr>
                <w:rFonts w:ascii="Arial" w:eastAsia="Arial" w:hAnsi="Arial" w:cs="Arial"/>
                <w:sz w:val="20"/>
                <w:szCs w:val="20"/>
              </w:rPr>
              <w:t>Vërtetim origjinal për trajtim/përfitim ndihme ekonomike të plotë apo të pjesshme nga njësitë e</w:t>
            </w:r>
          </w:p>
        </w:tc>
        <w:tc>
          <w:tcPr>
            <w:tcW w:w="140" w:type="dxa"/>
            <w:tcBorders>
              <w:right w:val="single" w:sz="8" w:space="0" w:color="BFBFBF"/>
            </w:tcBorders>
            <w:shd w:val="clear" w:color="auto" w:fill="F2F2F2"/>
            <w:vAlign w:val="bottom"/>
          </w:tcPr>
          <w:p w:rsidR="0018712E" w:rsidRDefault="0018712E">
            <w:pPr>
              <w:rPr>
                <w:sz w:val="24"/>
                <w:szCs w:val="24"/>
              </w:rPr>
            </w:pPr>
          </w:p>
        </w:tc>
        <w:tc>
          <w:tcPr>
            <w:tcW w:w="30" w:type="dxa"/>
            <w:vAlign w:val="bottom"/>
          </w:tcPr>
          <w:p w:rsidR="0018712E" w:rsidRDefault="0018712E">
            <w:pPr>
              <w:rPr>
                <w:sz w:val="1"/>
                <w:szCs w:val="1"/>
              </w:rPr>
            </w:pPr>
          </w:p>
        </w:tc>
      </w:tr>
      <w:tr w:rsidR="0018712E" w:rsidTr="00B8258B">
        <w:trPr>
          <w:trHeight w:val="252"/>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shd w:val="clear" w:color="auto" w:fill="F2F2F2"/>
            <w:vAlign w:val="bottom"/>
          </w:tcPr>
          <w:p w:rsidR="0018712E" w:rsidRDefault="0018712E">
            <w:pPr>
              <w:rPr>
                <w:sz w:val="21"/>
                <w:szCs w:val="21"/>
              </w:rPr>
            </w:pP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220" w:type="dxa"/>
            <w:shd w:val="clear" w:color="auto" w:fill="F2F2F2"/>
            <w:vAlign w:val="bottom"/>
          </w:tcPr>
          <w:p w:rsidR="0018712E" w:rsidRDefault="0018712E">
            <w:pPr>
              <w:rPr>
                <w:sz w:val="21"/>
                <w:szCs w:val="21"/>
              </w:rPr>
            </w:pPr>
          </w:p>
        </w:tc>
        <w:tc>
          <w:tcPr>
            <w:tcW w:w="8160" w:type="dxa"/>
            <w:shd w:val="clear" w:color="auto" w:fill="F2F2F2"/>
            <w:vAlign w:val="bottom"/>
          </w:tcPr>
          <w:p w:rsidR="0018712E" w:rsidRDefault="00514919">
            <w:pPr>
              <w:ind w:left="40"/>
              <w:rPr>
                <w:rFonts w:ascii="Arial" w:eastAsia="Arial" w:hAnsi="Arial" w:cs="Arial"/>
                <w:sz w:val="20"/>
                <w:szCs w:val="20"/>
              </w:rPr>
            </w:pPr>
            <w:r>
              <w:rPr>
                <w:rFonts w:ascii="Arial" w:eastAsia="Arial" w:hAnsi="Arial" w:cs="Arial"/>
                <w:sz w:val="20"/>
                <w:szCs w:val="20"/>
              </w:rPr>
              <w:t>vetëqeverisjes vendore;</w:t>
            </w:r>
          </w:p>
          <w:p w:rsidR="00672252" w:rsidRDefault="00672252">
            <w:pPr>
              <w:ind w:left="40"/>
              <w:rPr>
                <w:rFonts w:ascii="Arial" w:eastAsia="Arial" w:hAnsi="Arial" w:cs="Arial"/>
                <w:sz w:val="20"/>
                <w:szCs w:val="20"/>
              </w:rPr>
            </w:pPr>
            <w:r>
              <w:rPr>
                <w:rFonts w:ascii="Arial" w:eastAsia="Arial" w:hAnsi="Arial" w:cs="Arial"/>
                <w:sz w:val="20"/>
                <w:szCs w:val="20"/>
              </w:rPr>
              <w:t>-Vertetim per masen e ndihmes socilale qe perfiton prindi invalid</w:t>
            </w:r>
          </w:p>
          <w:p w:rsidR="00336B35" w:rsidRDefault="00336B35" w:rsidP="00336B35">
            <w:pPr>
              <w:ind w:left="40"/>
              <w:rPr>
                <w:sz w:val="20"/>
                <w:szCs w:val="20"/>
              </w:rPr>
            </w:pPr>
            <w:r>
              <w:rPr>
                <w:rFonts w:ascii="Arial" w:eastAsia="Arial" w:hAnsi="Arial" w:cs="Arial"/>
                <w:sz w:val="20"/>
                <w:szCs w:val="20"/>
              </w:rPr>
              <w:t>-Vertetim original nga ISSH ku thuhet se personi eshte invalid pune dhe masa e pensionit</w:t>
            </w:r>
          </w:p>
        </w:tc>
        <w:tc>
          <w:tcPr>
            <w:tcW w:w="2040" w:type="dxa"/>
            <w:shd w:val="clear" w:color="auto" w:fill="F2F2F2"/>
            <w:vAlign w:val="bottom"/>
          </w:tcPr>
          <w:p w:rsidR="0018712E" w:rsidRDefault="0018712E">
            <w:pPr>
              <w:rPr>
                <w:sz w:val="21"/>
                <w:szCs w:val="21"/>
              </w:rPr>
            </w:pPr>
          </w:p>
        </w:tc>
        <w:tc>
          <w:tcPr>
            <w:tcW w:w="1180" w:type="dxa"/>
            <w:shd w:val="clear" w:color="auto" w:fill="F2F2F2"/>
            <w:vAlign w:val="bottom"/>
          </w:tcPr>
          <w:p w:rsidR="0018712E" w:rsidRDefault="0018712E">
            <w:pPr>
              <w:rPr>
                <w:sz w:val="21"/>
                <w:szCs w:val="21"/>
              </w:rPr>
            </w:pP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52"/>
        </w:trPr>
        <w:tc>
          <w:tcPr>
            <w:tcW w:w="60" w:type="dxa"/>
            <w:tcBorders>
              <w:left w:val="single" w:sz="8" w:space="0" w:color="BFBFBF"/>
              <w:bottom w:val="single" w:sz="8" w:space="0" w:color="BFBFBF"/>
            </w:tcBorders>
            <w:shd w:val="clear" w:color="auto" w:fill="F2F2F2"/>
            <w:vAlign w:val="bottom"/>
          </w:tcPr>
          <w:p w:rsidR="0018712E" w:rsidRDefault="0018712E">
            <w:pPr>
              <w:rPr>
                <w:sz w:val="21"/>
                <w:szCs w:val="21"/>
              </w:rPr>
            </w:pPr>
          </w:p>
        </w:tc>
        <w:tc>
          <w:tcPr>
            <w:tcW w:w="1100" w:type="dxa"/>
            <w:tcBorders>
              <w:bottom w:val="single" w:sz="8" w:space="0" w:color="BFBFBF"/>
            </w:tcBorders>
            <w:shd w:val="clear" w:color="auto" w:fill="F2F2F2"/>
            <w:vAlign w:val="bottom"/>
          </w:tcPr>
          <w:p w:rsidR="0018712E" w:rsidRDefault="0018712E">
            <w:pPr>
              <w:rPr>
                <w:sz w:val="21"/>
                <w:szCs w:val="21"/>
              </w:rPr>
            </w:pPr>
          </w:p>
        </w:tc>
        <w:tc>
          <w:tcPr>
            <w:tcW w:w="46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100" w:type="dxa"/>
            <w:tcBorders>
              <w:bottom w:val="single" w:sz="8" w:space="0" w:color="BFBFBF"/>
            </w:tcBorders>
            <w:shd w:val="clear" w:color="auto" w:fill="F2F2F2"/>
            <w:vAlign w:val="bottom"/>
          </w:tcPr>
          <w:p w:rsidR="0018712E" w:rsidRDefault="0018712E">
            <w:pPr>
              <w:rPr>
                <w:sz w:val="21"/>
                <w:szCs w:val="21"/>
              </w:rPr>
            </w:pPr>
          </w:p>
        </w:tc>
        <w:tc>
          <w:tcPr>
            <w:tcW w:w="10420" w:type="dxa"/>
            <w:gridSpan w:val="3"/>
            <w:tcBorders>
              <w:bottom w:val="single" w:sz="8" w:space="0" w:color="BFBFBF"/>
            </w:tcBorders>
            <w:shd w:val="clear" w:color="auto" w:fill="F2F2F2"/>
            <w:vAlign w:val="bottom"/>
          </w:tcPr>
          <w:p w:rsidR="0018712E" w:rsidRDefault="00514919">
            <w:pPr>
              <w:ind w:left="100"/>
              <w:rPr>
                <w:sz w:val="20"/>
                <w:szCs w:val="20"/>
              </w:rPr>
            </w:pPr>
            <w:r>
              <w:rPr>
                <w:rFonts w:ascii="Arial" w:eastAsia="Arial" w:hAnsi="Arial" w:cs="Arial"/>
                <w:sz w:val="20"/>
                <w:szCs w:val="20"/>
              </w:rPr>
              <w:t>-  Fotokopje e dokumentit të identifikimit të studentit dhe çertifikatë familjare.</w:t>
            </w:r>
          </w:p>
        </w:tc>
        <w:tc>
          <w:tcPr>
            <w:tcW w:w="1180" w:type="dxa"/>
            <w:tcBorders>
              <w:bottom w:val="single" w:sz="8" w:space="0" w:color="BFBFBF"/>
            </w:tcBorders>
            <w:shd w:val="clear" w:color="auto" w:fill="F2F2F2"/>
            <w:vAlign w:val="bottom"/>
          </w:tcPr>
          <w:p w:rsidR="0018712E" w:rsidRDefault="0018712E">
            <w:pPr>
              <w:rPr>
                <w:sz w:val="21"/>
                <w:szCs w:val="21"/>
              </w:rPr>
            </w:pPr>
          </w:p>
        </w:tc>
        <w:tc>
          <w:tcPr>
            <w:tcW w:w="14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79"/>
        </w:trPr>
        <w:tc>
          <w:tcPr>
            <w:tcW w:w="60" w:type="dxa"/>
            <w:tcBorders>
              <w:left w:val="single" w:sz="8" w:space="0" w:color="BFBFBF"/>
            </w:tcBorders>
            <w:vAlign w:val="bottom"/>
          </w:tcPr>
          <w:p w:rsidR="0018712E" w:rsidRDefault="0018712E">
            <w:pPr>
              <w:rPr>
                <w:sz w:val="24"/>
                <w:szCs w:val="24"/>
              </w:rPr>
            </w:pPr>
          </w:p>
        </w:tc>
        <w:tc>
          <w:tcPr>
            <w:tcW w:w="1100" w:type="dxa"/>
            <w:vAlign w:val="bottom"/>
          </w:tcPr>
          <w:p w:rsidR="0018712E" w:rsidRDefault="00514919">
            <w:pPr>
              <w:ind w:left="240"/>
              <w:jc w:val="center"/>
              <w:rPr>
                <w:sz w:val="20"/>
                <w:szCs w:val="20"/>
              </w:rPr>
            </w:pPr>
            <w:r>
              <w:rPr>
                <w:rFonts w:ascii="Arial" w:eastAsia="Arial" w:hAnsi="Arial" w:cs="Arial"/>
                <w:w w:val="98"/>
                <w:sz w:val="20"/>
                <w:szCs w:val="20"/>
              </w:rPr>
              <w:t>Kriteri 3</w:t>
            </w:r>
          </w:p>
        </w:tc>
        <w:tc>
          <w:tcPr>
            <w:tcW w:w="460" w:type="dxa"/>
            <w:tcBorders>
              <w:right w:val="single" w:sz="8" w:space="0" w:color="BFBFBF"/>
            </w:tcBorders>
            <w:vAlign w:val="bottom"/>
          </w:tcPr>
          <w:p w:rsidR="0018712E" w:rsidRDefault="0018712E">
            <w:pPr>
              <w:rPr>
                <w:sz w:val="24"/>
                <w:szCs w:val="24"/>
              </w:rPr>
            </w:pPr>
          </w:p>
        </w:tc>
        <w:tc>
          <w:tcPr>
            <w:tcW w:w="100" w:type="dxa"/>
            <w:vAlign w:val="bottom"/>
          </w:tcPr>
          <w:p w:rsidR="0018712E" w:rsidRDefault="0018712E">
            <w:pPr>
              <w:rPr>
                <w:sz w:val="24"/>
                <w:szCs w:val="24"/>
              </w:rPr>
            </w:pPr>
          </w:p>
        </w:tc>
        <w:tc>
          <w:tcPr>
            <w:tcW w:w="11740" w:type="dxa"/>
            <w:gridSpan w:val="5"/>
            <w:tcBorders>
              <w:right w:val="single" w:sz="8" w:space="0" w:color="BFBFBF"/>
            </w:tcBorders>
            <w:vAlign w:val="bottom"/>
          </w:tcPr>
          <w:p w:rsidR="0018712E" w:rsidRDefault="00514919">
            <w:pPr>
              <w:rPr>
                <w:sz w:val="20"/>
                <w:szCs w:val="20"/>
              </w:rPr>
            </w:pPr>
            <w:r>
              <w:rPr>
                <w:rFonts w:ascii="Arial" w:eastAsia="Arial" w:hAnsi="Arial" w:cs="Arial"/>
                <w:b/>
                <w:bCs/>
                <w:sz w:val="20"/>
                <w:szCs w:val="20"/>
              </w:rPr>
              <w:t>Student që vjen nga shtresa sociale: Studentët familjet e të cilëve trajtohen/përfitojnë ndihmë</w:t>
            </w:r>
          </w:p>
        </w:tc>
        <w:tc>
          <w:tcPr>
            <w:tcW w:w="30" w:type="dxa"/>
            <w:vAlign w:val="bottom"/>
          </w:tcPr>
          <w:p w:rsidR="0018712E" w:rsidRDefault="0018712E">
            <w:pPr>
              <w:rPr>
                <w:sz w:val="1"/>
                <w:szCs w:val="1"/>
              </w:rPr>
            </w:pPr>
          </w:p>
        </w:tc>
      </w:tr>
      <w:tr w:rsidR="0018712E" w:rsidTr="00B8258B">
        <w:trPr>
          <w:trHeight w:val="258"/>
        </w:trPr>
        <w:tc>
          <w:tcPr>
            <w:tcW w:w="60" w:type="dxa"/>
            <w:tcBorders>
              <w:left w:val="single" w:sz="8" w:space="0" w:color="BFBFBF"/>
              <w:bottom w:val="single" w:sz="8" w:space="0" w:color="BFBFBF"/>
            </w:tcBorders>
            <w:vAlign w:val="bottom"/>
          </w:tcPr>
          <w:p w:rsidR="0018712E" w:rsidRDefault="0018712E"/>
        </w:tc>
        <w:tc>
          <w:tcPr>
            <w:tcW w:w="1100" w:type="dxa"/>
            <w:tcBorders>
              <w:bottom w:val="single" w:sz="8" w:space="0" w:color="BFBFBF"/>
            </w:tcBorders>
            <w:vAlign w:val="bottom"/>
          </w:tcPr>
          <w:p w:rsidR="0018712E" w:rsidRDefault="0018712E"/>
        </w:tc>
        <w:tc>
          <w:tcPr>
            <w:tcW w:w="460" w:type="dxa"/>
            <w:tcBorders>
              <w:bottom w:val="single" w:sz="8" w:space="0" w:color="BFBFBF"/>
              <w:right w:val="single" w:sz="8" w:space="0" w:color="BFBFBF"/>
            </w:tcBorders>
            <w:vAlign w:val="bottom"/>
          </w:tcPr>
          <w:p w:rsidR="0018712E" w:rsidRDefault="0018712E"/>
        </w:tc>
        <w:tc>
          <w:tcPr>
            <w:tcW w:w="100" w:type="dxa"/>
            <w:tcBorders>
              <w:bottom w:val="single" w:sz="8" w:space="0" w:color="BFBFBF"/>
            </w:tcBorders>
            <w:vAlign w:val="bottom"/>
          </w:tcPr>
          <w:p w:rsidR="0018712E" w:rsidRDefault="0018712E"/>
        </w:tc>
        <w:tc>
          <w:tcPr>
            <w:tcW w:w="10420" w:type="dxa"/>
            <w:gridSpan w:val="3"/>
            <w:tcBorders>
              <w:bottom w:val="single" w:sz="8" w:space="0" w:color="BFBFBF"/>
            </w:tcBorders>
            <w:vAlign w:val="bottom"/>
          </w:tcPr>
          <w:p w:rsidR="0018712E" w:rsidRDefault="00514919">
            <w:pPr>
              <w:rPr>
                <w:sz w:val="20"/>
                <w:szCs w:val="20"/>
              </w:rPr>
            </w:pPr>
            <w:r>
              <w:rPr>
                <w:rFonts w:ascii="Arial" w:eastAsia="Arial" w:hAnsi="Arial" w:cs="Arial"/>
                <w:b/>
                <w:bCs/>
                <w:sz w:val="20"/>
                <w:szCs w:val="20"/>
              </w:rPr>
              <w:t>ekonomike të plotë apo të pjesshme nga njësitë bazë të vetëqeverisjes vendore.</w:t>
            </w:r>
          </w:p>
        </w:tc>
        <w:tc>
          <w:tcPr>
            <w:tcW w:w="1180" w:type="dxa"/>
            <w:tcBorders>
              <w:bottom w:val="single" w:sz="8" w:space="0" w:color="BFBFBF"/>
            </w:tcBorders>
            <w:vAlign w:val="bottom"/>
          </w:tcPr>
          <w:p w:rsidR="0018712E" w:rsidRDefault="0018712E"/>
        </w:tc>
        <w:tc>
          <w:tcPr>
            <w:tcW w:w="140" w:type="dxa"/>
            <w:tcBorders>
              <w:bottom w:val="single" w:sz="8" w:space="0" w:color="BFBFBF"/>
              <w:right w:val="single" w:sz="8" w:space="0" w:color="BFBFBF"/>
            </w:tcBorders>
            <w:vAlign w:val="bottom"/>
          </w:tcPr>
          <w:p w:rsidR="0018712E" w:rsidRDefault="0018712E"/>
        </w:tc>
        <w:tc>
          <w:tcPr>
            <w:tcW w:w="30" w:type="dxa"/>
            <w:vAlign w:val="bottom"/>
          </w:tcPr>
          <w:p w:rsidR="0018712E" w:rsidRDefault="0018712E">
            <w:pPr>
              <w:rPr>
                <w:sz w:val="1"/>
                <w:szCs w:val="1"/>
              </w:rPr>
            </w:pPr>
          </w:p>
        </w:tc>
      </w:tr>
      <w:tr w:rsidR="0018712E" w:rsidTr="00B8258B">
        <w:trPr>
          <w:trHeight w:val="209"/>
        </w:trPr>
        <w:tc>
          <w:tcPr>
            <w:tcW w:w="60" w:type="dxa"/>
            <w:tcBorders>
              <w:left w:val="single" w:sz="8" w:space="0" w:color="BFBFBF"/>
            </w:tcBorders>
            <w:shd w:val="clear" w:color="auto" w:fill="F2F2F2"/>
            <w:vAlign w:val="bottom"/>
          </w:tcPr>
          <w:p w:rsidR="0018712E" w:rsidRDefault="0018712E">
            <w:pPr>
              <w:rPr>
                <w:sz w:val="18"/>
                <w:szCs w:val="18"/>
              </w:rPr>
            </w:pPr>
          </w:p>
        </w:tc>
        <w:tc>
          <w:tcPr>
            <w:tcW w:w="1100" w:type="dxa"/>
            <w:shd w:val="clear" w:color="auto" w:fill="F2F2F2"/>
            <w:vAlign w:val="bottom"/>
          </w:tcPr>
          <w:p w:rsidR="0018712E" w:rsidRDefault="0018712E">
            <w:pPr>
              <w:rPr>
                <w:sz w:val="18"/>
                <w:szCs w:val="18"/>
              </w:rPr>
            </w:pPr>
          </w:p>
        </w:tc>
        <w:tc>
          <w:tcPr>
            <w:tcW w:w="460" w:type="dxa"/>
            <w:tcBorders>
              <w:right w:val="single" w:sz="8" w:space="0" w:color="BFBFBF"/>
            </w:tcBorders>
            <w:shd w:val="clear" w:color="auto" w:fill="F2F2F2"/>
            <w:vAlign w:val="bottom"/>
          </w:tcPr>
          <w:p w:rsidR="0018712E" w:rsidRDefault="0018712E">
            <w:pPr>
              <w:rPr>
                <w:sz w:val="18"/>
                <w:szCs w:val="18"/>
              </w:rPr>
            </w:pPr>
          </w:p>
        </w:tc>
        <w:tc>
          <w:tcPr>
            <w:tcW w:w="100" w:type="dxa"/>
            <w:shd w:val="clear" w:color="auto" w:fill="F2F2F2"/>
            <w:vAlign w:val="bottom"/>
          </w:tcPr>
          <w:p w:rsidR="0018712E" w:rsidRDefault="0018712E">
            <w:pPr>
              <w:rPr>
                <w:sz w:val="18"/>
                <w:szCs w:val="18"/>
              </w:rPr>
            </w:pPr>
          </w:p>
        </w:tc>
        <w:tc>
          <w:tcPr>
            <w:tcW w:w="8380" w:type="dxa"/>
            <w:gridSpan w:val="2"/>
            <w:shd w:val="clear" w:color="auto" w:fill="F2F2F2"/>
            <w:vAlign w:val="bottom"/>
          </w:tcPr>
          <w:p w:rsidR="0018712E" w:rsidRDefault="00514919">
            <w:pPr>
              <w:spacing w:line="209" w:lineRule="exact"/>
              <w:ind w:left="100"/>
              <w:rPr>
                <w:sz w:val="20"/>
                <w:szCs w:val="20"/>
              </w:rPr>
            </w:pPr>
            <w:r>
              <w:rPr>
                <w:rFonts w:ascii="Arial" w:eastAsia="Arial" w:hAnsi="Arial" w:cs="Arial"/>
                <w:sz w:val="20"/>
                <w:szCs w:val="20"/>
              </w:rPr>
              <w:t>Dokumentacioni shoqërues i domosdoshëm:</w:t>
            </w:r>
          </w:p>
        </w:tc>
        <w:tc>
          <w:tcPr>
            <w:tcW w:w="2040" w:type="dxa"/>
            <w:shd w:val="clear" w:color="auto" w:fill="F2F2F2"/>
            <w:vAlign w:val="bottom"/>
          </w:tcPr>
          <w:p w:rsidR="0018712E" w:rsidRDefault="0018712E">
            <w:pPr>
              <w:rPr>
                <w:sz w:val="18"/>
                <w:szCs w:val="18"/>
              </w:rPr>
            </w:pPr>
          </w:p>
        </w:tc>
        <w:tc>
          <w:tcPr>
            <w:tcW w:w="1180" w:type="dxa"/>
            <w:shd w:val="clear" w:color="auto" w:fill="F2F2F2"/>
            <w:vAlign w:val="bottom"/>
          </w:tcPr>
          <w:p w:rsidR="0018712E" w:rsidRDefault="0018712E">
            <w:pPr>
              <w:rPr>
                <w:sz w:val="18"/>
                <w:szCs w:val="18"/>
              </w:rPr>
            </w:pPr>
          </w:p>
        </w:tc>
        <w:tc>
          <w:tcPr>
            <w:tcW w:w="140" w:type="dxa"/>
            <w:tcBorders>
              <w:right w:val="single" w:sz="8" w:space="0" w:color="BFBFBF"/>
            </w:tcBorders>
            <w:shd w:val="clear" w:color="auto" w:fill="F2F2F2"/>
            <w:vAlign w:val="bottom"/>
          </w:tcPr>
          <w:p w:rsidR="0018712E" w:rsidRDefault="0018712E">
            <w:pPr>
              <w:rPr>
                <w:sz w:val="18"/>
                <w:szCs w:val="18"/>
              </w:rPr>
            </w:pPr>
          </w:p>
        </w:tc>
        <w:tc>
          <w:tcPr>
            <w:tcW w:w="30" w:type="dxa"/>
            <w:vAlign w:val="bottom"/>
          </w:tcPr>
          <w:p w:rsidR="0018712E" w:rsidRDefault="0018712E">
            <w:pPr>
              <w:rPr>
                <w:sz w:val="1"/>
                <w:szCs w:val="1"/>
              </w:rPr>
            </w:pPr>
          </w:p>
        </w:tc>
      </w:tr>
      <w:tr w:rsidR="0018712E" w:rsidTr="00B8258B">
        <w:trPr>
          <w:trHeight w:val="229"/>
        </w:trPr>
        <w:tc>
          <w:tcPr>
            <w:tcW w:w="60" w:type="dxa"/>
            <w:tcBorders>
              <w:left w:val="single" w:sz="8" w:space="0" w:color="BFBFBF"/>
            </w:tcBorders>
            <w:shd w:val="clear" w:color="auto" w:fill="F2F2F2"/>
            <w:vAlign w:val="bottom"/>
          </w:tcPr>
          <w:p w:rsidR="0018712E" w:rsidRDefault="0018712E">
            <w:pPr>
              <w:rPr>
                <w:sz w:val="19"/>
                <w:szCs w:val="19"/>
              </w:rPr>
            </w:pPr>
          </w:p>
        </w:tc>
        <w:tc>
          <w:tcPr>
            <w:tcW w:w="1100" w:type="dxa"/>
            <w:shd w:val="clear" w:color="auto" w:fill="F2F2F2"/>
            <w:vAlign w:val="bottom"/>
          </w:tcPr>
          <w:p w:rsidR="0018712E" w:rsidRDefault="00514919">
            <w:pPr>
              <w:ind w:left="220"/>
              <w:jc w:val="center"/>
              <w:rPr>
                <w:sz w:val="20"/>
                <w:szCs w:val="20"/>
              </w:rPr>
            </w:pPr>
            <w:r>
              <w:rPr>
                <w:rFonts w:ascii="Wingdings" w:eastAsia="Wingdings" w:hAnsi="Wingdings" w:cs="Wingdings"/>
                <w:b/>
                <w:bCs/>
                <w:sz w:val="20"/>
                <w:szCs w:val="20"/>
              </w:rPr>
              <w:t></w:t>
            </w:r>
          </w:p>
        </w:tc>
        <w:tc>
          <w:tcPr>
            <w:tcW w:w="460" w:type="dxa"/>
            <w:tcBorders>
              <w:right w:val="single" w:sz="8" w:space="0" w:color="BFBFBF"/>
            </w:tcBorders>
            <w:shd w:val="clear" w:color="auto" w:fill="F2F2F2"/>
            <w:vAlign w:val="bottom"/>
          </w:tcPr>
          <w:p w:rsidR="0018712E" w:rsidRDefault="0018712E">
            <w:pPr>
              <w:rPr>
                <w:sz w:val="19"/>
                <w:szCs w:val="19"/>
              </w:rPr>
            </w:pPr>
          </w:p>
        </w:tc>
        <w:tc>
          <w:tcPr>
            <w:tcW w:w="100" w:type="dxa"/>
            <w:shd w:val="clear" w:color="auto" w:fill="F2F2F2"/>
            <w:vAlign w:val="bottom"/>
          </w:tcPr>
          <w:p w:rsidR="0018712E" w:rsidRDefault="0018712E">
            <w:pPr>
              <w:rPr>
                <w:sz w:val="19"/>
                <w:szCs w:val="19"/>
              </w:rPr>
            </w:pPr>
          </w:p>
        </w:tc>
        <w:tc>
          <w:tcPr>
            <w:tcW w:w="11600" w:type="dxa"/>
            <w:gridSpan w:val="4"/>
            <w:shd w:val="clear" w:color="auto" w:fill="F2F2F2"/>
            <w:vAlign w:val="bottom"/>
          </w:tcPr>
          <w:p w:rsidR="0018712E" w:rsidRDefault="00514919">
            <w:pPr>
              <w:ind w:left="100"/>
              <w:rPr>
                <w:sz w:val="20"/>
                <w:szCs w:val="20"/>
              </w:rPr>
            </w:pPr>
            <w:r>
              <w:rPr>
                <w:rFonts w:ascii="Arial" w:eastAsia="Arial" w:hAnsi="Arial" w:cs="Arial"/>
                <w:sz w:val="20"/>
                <w:szCs w:val="20"/>
              </w:rPr>
              <w:t>- Vërtetim origjinal për trajtim/përfitim ndihme ekonomike të plotë apo të pjesshme nga njësitë e</w:t>
            </w:r>
          </w:p>
        </w:tc>
        <w:tc>
          <w:tcPr>
            <w:tcW w:w="140" w:type="dxa"/>
            <w:tcBorders>
              <w:right w:val="single" w:sz="8" w:space="0" w:color="BFBFBF"/>
            </w:tcBorders>
            <w:shd w:val="clear" w:color="auto" w:fill="F2F2F2"/>
            <w:vAlign w:val="bottom"/>
          </w:tcPr>
          <w:p w:rsidR="0018712E" w:rsidRDefault="0018712E">
            <w:pPr>
              <w:rPr>
                <w:sz w:val="19"/>
                <w:szCs w:val="19"/>
              </w:rPr>
            </w:pPr>
          </w:p>
        </w:tc>
        <w:tc>
          <w:tcPr>
            <w:tcW w:w="30" w:type="dxa"/>
            <w:vAlign w:val="bottom"/>
          </w:tcPr>
          <w:p w:rsidR="0018712E" w:rsidRDefault="0018712E">
            <w:pPr>
              <w:rPr>
                <w:sz w:val="1"/>
                <w:szCs w:val="1"/>
              </w:rPr>
            </w:pPr>
          </w:p>
        </w:tc>
      </w:tr>
      <w:tr w:rsidR="0018712E" w:rsidTr="00B8258B">
        <w:trPr>
          <w:trHeight w:val="233"/>
        </w:trPr>
        <w:tc>
          <w:tcPr>
            <w:tcW w:w="60" w:type="dxa"/>
            <w:tcBorders>
              <w:left w:val="single" w:sz="8" w:space="0" w:color="BFBFBF"/>
            </w:tcBorders>
            <w:shd w:val="clear" w:color="auto" w:fill="F2F2F2"/>
            <w:vAlign w:val="bottom"/>
          </w:tcPr>
          <w:p w:rsidR="0018712E" w:rsidRDefault="0018712E">
            <w:pPr>
              <w:rPr>
                <w:sz w:val="20"/>
                <w:szCs w:val="20"/>
              </w:rPr>
            </w:pPr>
          </w:p>
        </w:tc>
        <w:tc>
          <w:tcPr>
            <w:tcW w:w="1100" w:type="dxa"/>
            <w:shd w:val="clear" w:color="auto" w:fill="F2F2F2"/>
            <w:vAlign w:val="bottom"/>
          </w:tcPr>
          <w:p w:rsidR="0018712E" w:rsidRDefault="0018712E">
            <w:pPr>
              <w:rPr>
                <w:sz w:val="20"/>
                <w:szCs w:val="20"/>
              </w:rPr>
            </w:pPr>
          </w:p>
        </w:tc>
        <w:tc>
          <w:tcPr>
            <w:tcW w:w="460" w:type="dxa"/>
            <w:tcBorders>
              <w:right w:val="single" w:sz="8" w:space="0" w:color="BFBFBF"/>
            </w:tcBorders>
            <w:shd w:val="clear" w:color="auto" w:fill="F2F2F2"/>
            <w:vAlign w:val="bottom"/>
          </w:tcPr>
          <w:p w:rsidR="0018712E" w:rsidRDefault="0018712E">
            <w:pPr>
              <w:rPr>
                <w:sz w:val="20"/>
                <w:szCs w:val="20"/>
              </w:rPr>
            </w:pPr>
          </w:p>
        </w:tc>
        <w:tc>
          <w:tcPr>
            <w:tcW w:w="100" w:type="dxa"/>
            <w:shd w:val="clear" w:color="auto" w:fill="F2F2F2"/>
            <w:vAlign w:val="bottom"/>
          </w:tcPr>
          <w:p w:rsidR="0018712E" w:rsidRDefault="0018712E">
            <w:pPr>
              <w:rPr>
                <w:sz w:val="20"/>
                <w:szCs w:val="20"/>
              </w:rPr>
            </w:pPr>
          </w:p>
        </w:tc>
        <w:tc>
          <w:tcPr>
            <w:tcW w:w="220" w:type="dxa"/>
            <w:shd w:val="clear" w:color="auto" w:fill="F2F2F2"/>
            <w:vAlign w:val="bottom"/>
          </w:tcPr>
          <w:p w:rsidR="0018712E" w:rsidRDefault="0018712E">
            <w:pPr>
              <w:rPr>
                <w:sz w:val="20"/>
                <w:szCs w:val="20"/>
              </w:rPr>
            </w:pPr>
          </w:p>
        </w:tc>
        <w:tc>
          <w:tcPr>
            <w:tcW w:w="8160" w:type="dxa"/>
            <w:shd w:val="clear" w:color="auto" w:fill="F2F2F2"/>
            <w:vAlign w:val="bottom"/>
          </w:tcPr>
          <w:p w:rsidR="0018712E" w:rsidRDefault="00514919">
            <w:pPr>
              <w:ind w:left="40"/>
              <w:rPr>
                <w:sz w:val="20"/>
                <w:szCs w:val="20"/>
              </w:rPr>
            </w:pPr>
            <w:r>
              <w:rPr>
                <w:rFonts w:ascii="Arial" w:eastAsia="Arial" w:hAnsi="Arial" w:cs="Arial"/>
                <w:sz w:val="20"/>
                <w:szCs w:val="20"/>
              </w:rPr>
              <w:t>vetëqeverisjes vendore;</w:t>
            </w:r>
          </w:p>
        </w:tc>
        <w:tc>
          <w:tcPr>
            <w:tcW w:w="2040" w:type="dxa"/>
            <w:shd w:val="clear" w:color="auto" w:fill="F2F2F2"/>
            <w:vAlign w:val="bottom"/>
          </w:tcPr>
          <w:p w:rsidR="0018712E" w:rsidRDefault="0018712E">
            <w:pPr>
              <w:rPr>
                <w:sz w:val="20"/>
                <w:szCs w:val="20"/>
              </w:rPr>
            </w:pPr>
          </w:p>
        </w:tc>
        <w:tc>
          <w:tcPr>
            <w:tcW w:w="1180" w:type="dxa"/>
            <w:shd w:val="clear" w:color="auto" w:fill="F2F2F2"/>
            <w:vAlign w:val="bottom"/>
          </w:tcPr>
          <w:p w:rsidR="0018712E" w:rsidRDefault="0018712E">
            <w:pPr>
              <w:rPr>
                <w:sz w:val="20"/>
                <w:szCs w:val="20"/>
              </w:rPr>
            </w:pPr>
          </w:p>
        </w:tc>
        <w:tc>
          <w:tcPr>
            <w:tcW w:w="140" w:type="dxa"/>
            <w:tcBorders>
              <w:right w:val="single" w:sz="8" w:space="0" w:color="BFBFBF"/>
            </w:tcBorders>
            <w:shd w:val="clear" w:color="auto" w:fill="F2F2F2"/>
            <w:vAlign w:val="bottom"/>
          </w:tcPr>
          <w:p w:rsidR="0018712E" w:rsidRDefault="0018712E">
            <w:pPr>
              <w:rPr>
                <w:sz w:val="20"/>
                <w:szCs w:val="20"/>
              </w:rPr>
            </w:pPr>
          </w:p>
        </w:tc>
        <w:tc>
          <w:tcPr>
            <w:tcW w:w="30" w:type="dxa"/>
            <w:vAlign w:val="bottom"/>
          </w:tcPr>
          <w:p w:rsidR="0018712E" w:rsidRDefault="0018712E">
            <w:pPr>
              <w:rPr>
                <w:sz w:val="1"/>
                <w:szCs w:val="1"/>
              </w:rPr>
            </w:pPr>
          </w:p>
        </w:tc>
      </w:tr>
      <w:tr w:rsidR="0018712E" w:rsidTr="00B8258B">
        <w:trPr>
          <w:trHeight w:val="245"/>
        </w:trPr>
        <w:tc>
          <w:tcPr>
            <w:tcW w:w="60" w:type="dxa"/>
            <w:tcBorders>
              <w:left w:val="single" w:sz="8" w:space="0" w:color="BFBFBF"/>
              <w:bottom w:val="single" w:sz="8" w:space="0" w:color="BFBFBF"/>
            </w:tcBorders>
            <w:shd w:val="clear" w:color="auto" w:fill="F2F2F2"/>
            <w:vAlign w:val="bottom"/>
          </w:tcPr>
          <w:p w:rsidR="0018712E" w:rsidRDefault="0018712E">
            <w:pPr>
              <w:rPr>
                <w:sz w:val="21"/>
                <w:szCs w:val="21"/>
              </w:rPr>
            </w:pPr>
          </w:p>
        </w:tc>
        <w:tc>
          <w:tcPr>
            <w:tcW w:w="1100" w:type="dxa"/>
            <w:tcBorders>
              <w:bottom w:val="single" w:sz="8" w:space="0" w:color="BFBFBF"/>
            </w:tcBorders>
            <w:shd w:val="clear" w:color="auto" w:fill="F2F2F2"/>
            <w:vAlign w:val="bottom"/>
          </w:tcPr>
          <w:p w:rsidR="0018712E" w:rsidRDefault="0018712E">
            <w:pPr>
              <w:rPr>
                <w:sz w:val="21"/>
                <w:szCs w:val="21"/>
              </w:rPr>
            </w:pPr>
          </w:p>
        </w:tc>
        <w:tc>
          <w:tcPr>
            <w:tcW w:w="46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100" w:type="dxa"/>
            <w:tcBorders>
              <w:bottom w:val="single" w:sz="8" w:space="0" w:color="BFBFBF"/>
            </w:tcBorders>
            <w:shd w:val="clear" w:color="auto" w:fill="F2F2F2"/>
            <w:vAlign w:val="bottom"/>
          </w:tcPr>
          <w:p w:rsidR="0018712E" w:rsidRDefault="0018712E">
            <w:pPr>
              <w:rPr>
                <w:sz w:val="21"/>
                <w:szCs w:val="21"/>
              </w:rPr>
            </w:pPr>
          </w:p>
        </w:tc>
        <w:tc>
          <w:tcPr>
            <w:tcW w:w="220" w:type="dxa"/>
            <w:tcBorders>
              <w:bottom w:val="single" w:sz="8" w:space="0" w:color="BFBFBF"/>
            </w:tcBorders>
            <w:shd w:val="clear" w:color="auto" w:fill="F2F2F2"/>
            <w:vAlign w:val="bottom"/>
          </w:tcPr>
          <w:p w:rsidR="0018712E" w:rsidRDefault="00514919">
            <w:pPr>
              <w:jc w:val="right"/>
              <w:rPr>
                <w:sz w:val="20"/>
                <w:szCs w:val="20"/>
              </w:rPr>
            </w:pPr>
            <w:r>
              <w:rPr>
                <w:rFonts w:ascii="Arial" w:eastAsia="Arial" w:hAnsi="Arial" w:cs="Arial"/>
                <w:sz w:val="20"/>
                <w:szCs w:val="20"/>
              </w:rPr>
              <w:t>-</w:t>
            </w:r>
          </w:p>
        </w:tc>
        <w:tc>
          <w:tcPr>
            <w:tcW w:w="10200" w:type="dxa"/>
            <w:gridSpan w:val="2"/>
            <w:tcBorders>
              <w:bottom w:val="single" w:sz="8" w:space="0" w:color="BFBFBF"/>
            </w:tcBorders>
            <w:shd w:val="clear" w:color="auto" w:fill="F2F2F2"/>
            <w:vAlign w:val="bottom"/>
          </w:tcPr>
          <w:p w:rsidR="0018712E" w:rsidRDefault="00514919">
            <w:pPr>
              <w:ind w:left="40"/>
              <w:rPr>
                <w:sz w:val="20"/>
                <w:szCs w:val="20"/>
              </w:rPr>
            </w:pPr>
            <w:r>
              <w:rPr>
                <w:rFonts w:ascii="Arial" w:eastAsia="Arial" w:hAnsi="Arial" w:cs="Arial"/>
                <w:sz w:val="20"/>
                <w:szCs w:val="20"/>
              </w:rPr>
              <w:t xml:space="preserve">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w:t>
            </w:r>
            <w:r>
              <w:rPr>
                <w:rFonts w:ascii="Arial" w:eastAsia="Arial" w:hAnsi="Arial" w:cs="Arial"/>
                <w:color w:val="3B3B46"/>
                <w:sz w:val="20"/>
                <w:szCs w:val="20"/>
              </w:rPr>
              <w:t>dhe çertifikatë familjare</w:t>
            </w:r>
            <w:r>
              <w:rPr>
                <w:rFonts w:ascii="Arial" w:eastAsia="Arial" w:hAnsi="Arial" w:cs="Arial"/>
                <w:sz w:val="20"/>
                <w:szCs w:val="20"/>
              </w:rPr>
              <w:t xml:space="preserve"> .</w:t>
            </w:r>
          </w:p>
        </w:tc>
        <w:tc>
          <w:tcPr>
            <w:tcW w:w="1180" w:type="dxa"/>
            <w:tcBorders>
              <w:bottom w:val="single" w:sz="8" w:space="0" w:color="BFBFBF"/>
            </w:tcBorders>
            <w:shd w:val="clear" w:color="auto" w:fill="F2F2F2"/>
            <w:vAlign w:val="bottom"/>
          </w:tcPr>
          <w:p w:rsidR="0018712E" w:rsidRDefault="0018712E">
            <w:pPr>
              <w:rPr>
                <w:sz w:val="21"/>
                <w:szCs w:val="21"/>
              </w:rPr>
            </w:pPr>
          </w:p>
        </w:tc>
        <w:tc>
          <w:tcPr>
            <w:tcW w:w="14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04"/>
        </w:trPr>
        <w:tc>
          <w:tcPr>
            <w:tcW w:w="60" w:type="dxa"/>
            <w:tcBorders>
              <w:left w:val="single" w:sz="8" w:space="0" w:color="BFBFBF"/>
            </w:tcBorders>
            <w:vAlign w:val="bottom"/>
          </w:tcPr>
          <w:p w:rsidR="0018712E" w:rsidRDefault="0018712E">
            <w:pPr>
              <w:rPr>
                <w:sz w:val="17"/>
                <w:szCs w:val="17"/>
              </w:rPr>
            </w:pPr>
          </w:p>
        </w:tc>
        <w:tc>
          <w:tcPr>
            <w:tcW w:w="1100" w:type="dxa"/>
            <w:vAlign w:val="bottom"/>
          </w:tcPr>
          <w:p w:rsidR="0018712E" w:rsidRDefault="00514919">
            <w:pPr>
              <w:spacing w:line="204" w:lineRule="exact"/>
              <w:ind w:left="240"/>
              <w:jc w:val="center"/>
              <w:rPr>
                <w:sz w:val="20"/>
                <w:szCs w:val="20"/>
              </w:rPr>
            </w:pPr>
            <w:r>
              <w:rPr>
                <w:rFonts w:ascii="Arial" w:eastAsia="Arial" w:hAnsi="Arial" w:cs="Arial"/>
                <w:w w:val="98"/>
                <w:sz w:val="20"/>
                <w:szCs w:val="20"/>
              </w:rPr>
              <w:t>Kriteri 4</w:t>
            </w:r>
          </w:p>
        </w:tc>
        <w:tc>
          <w:tcPr>
            <w:tcW w:w="460" w:type="dxa"/>
            <w:tcBorders>
              <w:right w:val="single" w:sz="8" w:space="0" w:color="BFBFBF"/>
            </w:tcBorders>
            <w:vAlign w:val="bottom"/>
          </w:tcPr>
          <w:p w:rsidR="0018712E" w:rsidRDefault="0018712E">
            <w:pPr>
              <w:rPr>
                <w:sz w:val="17"/>
                <w:szCs w:val="17"/>
              </w:rPr>
            </w:pPr>
          </w:p>
        </w:tc>
        <w:tc>
          <w:tcPr>
            <w:tcW w:w="100" w:type="dxa"/>
            <w:vAlign w:val="bottom"/>
          </w:tcPr>
          <w:p w:rsidR="0018712E" w:rsidRDefault="0018712E">
            <w:pPr>
              <w:rPr>
                <w:sz w:val="17"/>
                <w:szCs w:val="17"/>
              </w:rPr>
            </w:pPr>
          </w:p>
        </w:tc>
        <w:tc>
          <w:tcPr>
            <w:tcW w:w="11740" w:type="dxa"/>
            <w:gridSpan w:val="5"/>
            <w:tcBorders>
              <w:right w:val="single" w:sz="8" w:space="0" w:color="BFBFBF"/>
            </w:tcBorders>
            <w:vAlign w:val="bottom"/>
          </w:tcPr>
          <w:p w:rsidR="0018712E" w:rsidRDefault="00514919">
            <w:pPr>
              <w:spacing w:line="204" w:lineRule="exact"/>
              <w:rPr>
                <w:sz w:val="20"/>
                <w:szCs w:val="20"/>
              </w:rPr>
            </w:pPr>
            <w:r>
              <w:rPr>
                <w:rFonts w:ascii="Arial" w:eastAsia="Arial" w:hAnsi="Arial" w:cs="Arial"/>
                <w:b/>
                <w:bCs/>
                <w:sz w:val="20"/>
                <w:szCs w:val="20"/>
              </w:rPr>
              <w:t>Student që vjen nga shtresa sociale: Studentët deri në moshën 25 vjeç, që kanë vetëm njërin</w:t>
            </w:r>
          </w:p>
        </w:tc>
        <w:tc>
          <w:tcPr>
            <w:tcW w:w="30" w:type="dxa"/>
            <w:vAlign w:val="bottom"/>
          </w:tcPr>
          <w:p w:rsidR="0018712E" w:rsidRDefault="0018712E">
            <w:pPr>
              <w:rPr>
                <w:sz w:val="1"/>
                <w:szCs w:val="1"/>
              </w:rPr>
            </w:pPr>
          </w:p>
        </w:tc>
      </w:tr>
      <w:tr w:rsidR="0018712E" w:rsidTr="00B8258B">
        <w:trPr>
          <w:trHeight w:val="230"/>
        </w:trPr>
        <w:tc>
          <w:tcPr>
            <w:tcW w:w="60" w:type="dxa"/>
            <w:tcBorders>
              <w:left w:val="single" w:sz="8" w:space="0" w:color="BFBFBF"/>
            </w:tcBorders>
            <w:vAlign w:val="bottom"/>
          </w:tcPr>
          <w:p w:rsidR="0018712E" w:rsidRDefault="0018712E">
            <w:pPr>
              <w:rPr>
                <w:sz w:val="20"/>
                <w:szCs w:val="20"/>
              </w:rPr>
            </w:pPr>
          </w:p>
        </w:tc>
        <w:tc>
          <w:tcPr>
            <w:tcW w:w="1100" w:type="dxa"/>
            <w:vAlign w:val="bottom"/>
          </w:tcPr>
          <w:p w:rsidR="0018712E" w:rsidRDefault="0018712E">
            <w:pPr>
              <w:rPr>
                <w:sz w:val="20"/>
                <w:szCs w:val="20"/>
              </w:rPr>
            </w:pPr>
          </w:p>
        </w:tc>
        <w:tc>
          <w:tcPr>
            <w:tcW w:w="460" w:type="dxa"/>
            <w:tcBorders>
              <w:right w:val="single" w:sz="8" w:space="0" w:color="BFBFBF"/>
            </w:tcBorders>
            <w:vAlign w:val="bottom"/>
          </w:tcPr>
          <w:p w:rsidR="0018712E" w:rsidRDefault="0018712E">
            <w:pPr>
              <w:rPr>
                <w:sz w:val="20"/>
                <w:szCs w:val="20"/>
              </w:rPr>
            </w:pPr>
          </w:p>
        </w:tc>
        <w:tc>
          <w:tcPr>
            <w:tcW w:w="100" w:type="dxa"/>
            <w:vAlign w:val="bottom"/>
          </w:tcPr>
          <w:p w:rsidR="0018712E" w:rsidRDefault="0018712E">
            <w:pPr>
              <w:rPr>
                <w:sz w:val="20"/>
                <w:szCs w:val="20"/>
              </w:rPr>
            </w:pPr>
          </w:p>
        </w:tc>
        <w:tc>
          <w:tcPr>
            <w:tcW w:w="11740" w:type="dxa"/>
            <w:gridSpan w:val="5"/>
            <w:tcBorders>
              <w:right w:val="single" w:sz="8" w:space="0" w:color="BFBFBF"/>
            </w:tcBorders>
            <w:vAlign w:val="bottom"/>
          </w:tcPr>
          <w:p w:rsidR="0018712E" w:rsidRDefault="00514919">
            <w:pPr>
              <w:rPr>
                <w:sz w:val="20"/>
                <w:szCs w:val="20"/>
              </w:rPr>
            </w:pPr>
            <w:r>
              <w:rPr>
                <w:rFonts w:ascii="Arial" w:eastAsia="Arial" w:hAnsi="Arial" w:cs="Arial"/>
                <w:b/>
                <w:bCs/>
                <w:sz w:val="20"/>
                <w:szCs w:val="20"/>
              </w:rPr>
              <w:t>nga prindërit, pasi prindi tjetër është ndarë nga jeta, me të ardhura vjetore të familjes të</w:t>
            </w:r>
          </w:p>
        </w:tc>
        <w:tc>
          <w:tcPr>
            <w:tcW w:w="30" w:type="dxa"/>
            <w:vAlign w:val="bottom"/>
          </w:tcPr>
          <w:p w:rsidR="0018712E" w:rsidRDefault="0018712E">
            <w:pPr>
              <w:rPr>
                <w:sz w:val="1"/>
                <w:szCs w:val="1"/>
              </w:rPr>
            </w:pPr>
          </w:p>
        </w:tc>
      </w:tr>
      <w:tr w:rsidR="0018712E" w:rsidTr="00B8258B">
        <w:trPr>
          <w:trHeight w:val="247"/>
        </w:trPr>
        <w:tc>
          <w:tcPr>
            <w:tcW w:w="60" w:type="dxa"/>
            <w:tcBorders>
              <w:left w:val="single" w:sz="8" w:space="0" w:color="BFBFBF"/>
              <w:bottom w:val="single" w:sz="8" w:space="0" w:color="BFBFBF"/>
            </w:tcBorders>
            <w:vAlign w:val="bottom"/>
          </w:tcPr>
          <w:p w:rsidR="0018712E" w:rsidRDefault="0018712E">
            <w:pPr>
              <w:rPr>
                <w:sz w:val="21"/>
                <w:szCs w:val="21"/>
              </w:rPr>
            </w:pPr>
          </w:p>
        </w:tc>
        <w:tc>
          <w:tcPr>
            <w:tcW w:w="1100" w:type="dxa"/>
            <w:tcBorders>
              <w:bottom w:val="single" w:sz="8" w:space="0" w:color="BFBFBF"/>
            </w:tcBorders>
            <w:vAlign w:val="bottom"/>
          </w:tcPr>
          <w:p w:rsidR="0018712E" w:rsidRDefault="0018712E">
            <w:pPr>
              <w:rPr>
                <w:sz w:val="21"/>
                <w:szCs w:val="21"/>
              </w:rPr>
            </w:pPr>
          </w:p>
        </w:tc>
        <w:tc>
          <w:tcPr>
            <w:tcW w:w="460" w:type="dxa"/>
            <w:tcBorders>
              <w:bottom w:val="single" w:sz="8" w:space="0" w:color="BFBFBF"/>
              <w:right w:val="single" w:sz="8" w:space="0" w:color="BFBFBF"/>
            </w:tcBorders>
            <w:vAlign w:val="bottom"/>
          </w:tcPr>
          <w:p w:rsidR="0018712E" w:rsidRDefault="0018712E">
            <w:pPr>
              <w:rPr>
                <w:sz w:val="21"/>
                <w:szCs w:val="21"/>
              </w:rPr>
            </w:pPr>
          </w:p>
        </w:tc>
        <w:tc>
          <w:tcPr>
            <w:tcW w:w="100" w:type="dxa"/>
            <w:tcBorders>
              <w:bottom w:val="single" w:sz="8" w:space="0" w:color="BFBFBF"/>
            </w:tcBorders>
            <w:vAlign w:val="bottom"/>
          </w:tcPr>
          <w:p w:rsidR="0018712E" w:rsidRDefault="0018712E">
            <w:pPr>
              <w:rPr>
                <w:sz w:val="21"/>
                <w:szCs w:val="21"/>
              </w:rPr>
            </w:pPr>
          </w:p>
        </w:tc>
        <w:tc>
          <w:tcPr>
            <w:tcW w:w="8380" w:type="dxa"/>
            <w:gridSpan w:val="2"/>
            <w:tcBorders>
              <w:bottom w:val="single" w:sz="8" w:space="0" w:color="BFBFBF"/>
            </w:tcBorders>
            <w:vAlign w:val="bottom"/>
          </w:tcPr>
          <w:p w:rsidR="0018712E" w:rsidRDefault="00514919">
            <w:pPr>
              <w:rPr>
                <w:sz w:val="20"/>
                <w:szCs w:val="20"/>
              </w:rPr>
            </w:pPr>
            <w:r>
              <w:rPr>
                <w:rFonts w:ascii="Arial" w:eastAsia="Arial" w:hAnsi="Arial" w:cs="Arial"/>
                <w:b/>
                <w:bCs/>
                <w:sz w:val="20"/>
                <w:szCs w:val="20"/>
              </w:rPr>
              <w:t>pamjaftueshme për përballimin e kostos së studimeve.</w:t>
            </w:r>
          </w:p>
        </w:tc>
        <w:tc>
          <w:tcPr>
            <w:tcW w:w="2040" w:type="dxa"/>
            <w:tcBorders>
              <w:bottom w:val="single" w:sz="8" w:space="0" w:color="BFBFBF"/>
            </w:tcBorders>
            <w:vAlign w:val="bottom"/>
          </w:tcPr>
          <w:p w:rsidR="0018712E" w:rsidRDefault="0018712E">
            <w:pPr>
              <w:rPr>
                <w:sz w:val="21"/>
                <w:szCs w:val="21"/>
              </w:rPr>
            </w:pPr>
          </w:p>
        </w:tc>
        <w:tc>
          <w:tcPr>
            <w:tcW w:w="1180" w:type="dxa"/>
            <w:tcBorders>
              <w:bottom w:val="single" w:sz="8" w:space="0" w:color="BFBFBF"/>
            </w:tcBorders>
            <w:vAlign w:val="bottom"/>
          </w:tcPr>
          <w:p w:rsidR="0018712E" w:rsidRDefault="0018712E">
            <w:pPr>
              <w:rPr>
                <w:sz w:val="21"/>
                <w:szCs w:val="21"/>
              </w:rPr>
            </w:pPr>
          </w:p>
        </w:tc>
        <w:tc>
          <w:tcPr>
            <w:tcW w:w="140" w:type="dxa"/>
            <w:tcBorders>
              <w:bottom w:val="single" w:sz="8" w:space="0" w:color="BFBFBF"/>
              <w:right w:val="single" w:sz="8" w:space="0" w:color="BFBFBF"/>
            </w:tcBorders>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04"/>
        </w:trPr>
        <w:tc>
          <w:tcPr>
            <w:tcW w:w="60" w:type="dxa"/>
            <w:tcBorders>
              <w:left w:val="single" w:sz="8" w:space="0" w:color="BFBFBF"/>
            </w:tcBorders>
            <w:shd w:val="clear" w:color="auto" w:fill="F2F2F2"/>
            <w:vAlign w:val="bottom"/>
          </w:tcPr>
          <w:p w:rsidR="0018712E" w:rsidRDefault="0018712E">
            <w:pPr>
              <w:rPr>
                <w:sz w:val="17"/>
                <w:szCs w:val="17"/>
              </w:rPr>
            </w:pPr>
          </w:p>
        </w:tc>
        <w:tc>
          <w:tcPr>
            <w:tcW w:w="1100" w:type="dxa"/>
            <w:shd w:val="clear" w:color="auto" w:fill="F2F2F2"/>
            <w:vAlign w:val="bottom"/>
          </w:tcPr>
          <w:p w:rsidR="0018712E" w:rsidRDefault="0018712E">
            <w:pPr>
              <w:rPr>
                <w:sz w:val="17"/>
                <w:szCs w:val="17"/>
              </w:rPr>
            </w:pPr>
          </w:p>
        </w:tc>
        <w:tc>
          <w:tcPr>
            <w:tcW w:w="460" w:type="dxa"/>
            <w:tcBorders>
              <w:right w:val="single" w:sz="8" w:space="0" w:color="BFBFBF"/>
            </w:tcBorders>
            <w:shd w:val="clear" w:color="auto" w:fill="F2F2F2"/>
            <w:vAlign w:val="bottom"/>
          </w:tcPr>
          <w:p w:rsidR="0018712E" w:rsidRDefault="0018712E">
            <w:pPr>
              <w:rPr>
                <w:sz w:val="17"/>
                <w:szCs w:val="17"/>
              </w:rPr>
            </w:pPr>
          </w:p>
        </w:tc>
        <w:tc>
          <w:tcPr>
            <w:tcW w:w="100" w:type="dxa"/>
            <w:shd w:val="clear" w:color="auto" w:fill="F2F2F2"/>
            <w:vAlign w:val="bottom"/>
          </w:tcPr>
          <w:p w:rsidR="0018712E" w:rsidRDefault="0018712E">
            <w:pPr>
              <w:rPr>
                <w:sz w:val="17"/>
                <w:szCs w:val="17"/>
              </w:rPr>
            </w:pPr>
          </w:p>
        </w:tc>
        <w:tc>
          <w:tcPr>
            <w:tcW w:w="11600" w:type="dxa"/>
            <w:gridSpan w:val="4"/>
            <w:shd w:val="clear" w:color="auto" w:fill="F2F2F2"/>
            <w:vAlign w:val="bottom"/>
          </w:tcPr>
          <w:p w:rsidR="0018712E" w:rsidRDefault="00514919">
            <w:pPr>
              <w:spacing w:line="205" w:lineRule="exact"/>
              <w:ind w:left="100"/>
              <w:rPr>
                <w:sz w:val="20"/>
                <w:szCs w:val="20"/>
              </w:rPr>
            </w:pPr>
            <w:r>
              <w:rPr>
                <w:rFonts w:ascii="Arial" w:eastAsia="Arial" w:hAnsi="Arial" w:cs="Arial"/>
                <w:sz w:val="20"/>
                <w:szCs w:val="20"/>
              </w:rPr>
              <w:t>-  Vërtetim origjinal për trajtim/përfitim ndihme ekonomike të plotë apo të pjesshme nga njësitë e</w:t>
            </w:r>
          </w:p>
        </w:tc>
        <w:tc>
          <w:tcPr>
            <w:tcW w:w="140" w:type="dxa"/>
            <w:tcBorders>
              <w:right w:val="single" w:sz="8" w:space="0" w:color="BFBFBF"/>
            </w:tcBorders>
            <w:shd w:val="clear" w:color="auto" w:fill="F2F2F2"/>
            <w:vAlign w:val="bottom"/>
          </w:tcPr>
          <w:p w:rsidR="0018712E" w:rsidRDefault="0018712E">
            <w:pPr>
              <w:rPr>
                <w:sz w:val="17"/>
                <w:szCs w:val="17"/>
              </w:rPr>
            </w:pPr>
          </w:p>
        </w:tc>
        <w:tc>
          <w:tcPr>
            <w:tcW w:w="30" w:type="dxa"/>
            <w:vAlign w:val="bottom"/>
          </w:tcPr>
          <w:p w:rsidR="0018712E" w:rsidRDefault="0018712E">
            <w:pPr>
              <w:rPr>
                <w:sz w:val="1"/>
                <w:szCs w:val="1"/>
              </w:rPr>
            </w:pPr>
          </w:p>
        </w:tc>
      </w:tr>
      <w:tr w:rsidR="0018712E" w:rsidTr="00B8258B">
        <w:trPr>
          <w:trHeight w:val="229"/>
        </w:trPr>
        <w:tc>
          <w:tcPr>
            <w:tcW w:w="60" w:type="dxa"/>
            <w:tcBorders>
              <w:left w:val="single" w:sz="8" w:space="0" w:color="BFBFBF"/>
            </w:tcBorders>
            <w:shd w:val="clear" w:color="auto" w:fill="F2F2F2"/>
            <w:vAlign w:val="bottom"/>
          </w:tcPr>
          <w:p w:rsidR="0018712E" w:rsidRDefault="0018712E">
            <w:pPr>
              <w:rPr>
                <w:sz w:val="19"/>
                <w:szCs w:val="19"/>
              </w:rPr>
            </w:pPr>
          </w:p>
        </w:tc>
        <w:tc>
          <w:tcPr>
            <w:tcW w:w="1100" w:type="dxa"/>
            <w:shd w:val="clear" w:color="auto" w:fill="F2F2F2"/>
            <w:vAlign w:val="bottom"/>
          </w:tcPr>
          <w:p w:rsidR="0018712E" w:rsidRDefault="00514919">
            <w:pPr>
              <w:ind w:left="220"/>
              <w:jc w:val="center"/>
              <w:rPr>
                <w:sz w:val="20"/>
                <w:szCs w:val="20"/>
              </w:rPr>
            </w:pPr>
            <w:r>
              <w:rPr>
                <w:rFonts w:ascii="Wingdings" w:eastAsia="Wingdings" w:hAnsi="Wingdings" w:cs="Wingdings"/>
                <w:b/>
                <w:bCs/>
                <w:sz w:val="20"/>
                <w:szCs w:val="20"/>
              </w:rPr>
              <w:t></w:t>
            </w:r>
          </w:p>
        </w:tc>
        <w:tc>
          <w:tcPr>
            <w:tcW w:w="460" w:type="dxa"/>
            <w:tcBorders>
              <w:right w:val="single" w:sz="8" w:space="0" w:color="BFBFBF"/>
            </w:tcBorders>
            <w:shd w:val="clear" w:color="auto" w:fill="F2F2F2"/>
            <w:vAlign w:val="bottom"/>
          </w:tcPr>
          <w:p w:rsidR="0018712E" w:rsidRDefault="0018712E">
            <w:pPr>
              <w:rPr>
                <w:sz w:val="19"/>
                <w:szCs w:val="19"/>
              </w:rPr>
            </w:pPr>
          </w:p>
        </w:tc>
        <w:tc>
          <w:tcPr>
            <w:tcW w:w="100" w:type="dxa"/>
            <w:shd w:val="clear" w:color="auto" w:fill="F2F2F2"/>
            <w:vAlign w:val="bottom"/>
          </w:tcPr>
          <w:p w:rsidR="0018712E" w:rsidRDefault="0018712E">
            <w:pPr>
              <w:rPr>
                <w:sz w:val="19"/>
                <w:szCs w:val="19"/>
              </w:rPr>
            </w:pPr>
          </w:p>
        </w:tc>
        <w:tc>
          <w:tcPr>
            <w:tcW w:w="220" w:type="dxa"/>
            <w:shd w:val="clear" w:color="auto" w:fill="F2F2F2"/>
            <w:vAlign w:val="bottom"/>
          </w:tcPr>
          <w:p w:rsidR="0018712E" w:rsidRDefault="0018712E">
            <w:pPr>
              <w:rPr>
                <w:sz w:val="19"/>
                <w:szCs w:val="19"/>
              </w:rPr>
            </w:pPr>
          </w:p>
        </w:tc>
        <w:tc>
          <w:tcPr>
            <w:tcW w:w="8160" w:type="dxa"/>
            <w:shd w:val="clear" w:color="auto" w:fill="F2F2F2"/>
            <w:vAlign w:val="bottom"/>
          </w:tcPr>
          <w:p w:rsidR="0018712E" w:rsidRDefault="00514919">
            <w:pPr>
              <w:ind w:left="140"/>
              <w:rPr>
                <w:sz w:val="20"/>
                <w:szCs w:val="20"/>
              </w:rPr>
            </w:pPr>
            <w:r>
              <w:rPr>
                <w:rFonts w:ascii="Arial" w:eastAsia="Arial" w:hAnsi="Arial" w:cs="Arial"/>
                <w:sz w:val="20"/>
                <w:szCs w:val="20"/>
              </w:rPr>
              <w:t>vetëqeverisjes vendore;</w:t>
            </w:r>
          </w:p>
        </w:tc>
        <w:tc>
          <w:tcPr>
            <w:tcW w:w="2040" w:type="dxa"/>
            <w:shd w:val="clear" w:color="auto" w:fill="F2F2F2"/>
            <w:vAlign w:val="bottom"/>
          </w:tcPr>
          <w:p w:rsidR="0018712E" w:rsidRDefault="0018712E">
            <w:pPr>
              <w:rPr>
                <w:sz w:val="19"/>
                <w:szCs w:val="19"/>
              </w:rPr>
            </w:pPr>
          </w:p>
        </w:tc>
        <w:tc>
          <w:tcPr>
            <w:tcW w:w="1180" w:type="dxa"/>
            <w:shd w:val="clear" w:color="auto" w:fill="F2F2F2"/>
            <w:vAlign w:val="bottom"/>
          </w:tcPr>
          <w:p w:rsidR="0018712E" w:rsidRDefault="0018712E">
            <w:pPr>
              <w:rPr>
                <w:sz w:val="19"/>
                <w:szCs w:val="19"/>
              </w:rPr>
            </w:pPr>
          </w:p>
        </w:tc>
        <w:tc>
          <w:tcPr>
            <w:tcW w:w="140" w:type="dxa"/>
            <w:tcBorders>
              <w:right w:val="single" w:sz="8" w:space="0" w:color="BFBFBF"/>
            </w:tcBorders>
            <w:shd w:val="clear" w:color="auto" w:fill="F2F2F2"/>
            <w:vAlign w:val="bottom"/>
          </w:tcPr>
          <w:p w:rsidR="0018712E" w:rsidRDefault="0018712E">
            <w:pPr>
              <w:rPr>
                <w:sz w:val="19"/>
                <w:szCs w:val="19"/>
              </w:rPr>
            </w:pPr>
          </w:p>
        </w:tc>
        <w:tc>
          <w:tcPr>
            <w:tcW w:w="30" w:type="dxa"/>
            <w:vAlign w:val="bottom"/>
          </w:tcPr>
          <w:p w:rsidR="0018712E" w:rsidRDefault="0018712E">
            <w:pPr>
              <w:rPr>
                <w:sz w:val="1"/>
                <w:szCs w:val="1"/>
              </w:rPr>
            </w:pPr>
          </w:p>
        </w:tc>
      </w:tr>
      <w:tr w:rsidR="0018712E" w:rsidTr="00B8258B">
        <w:trPr>
          <w:trHeight w:val="246"/>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shd w:val="clear" w:color="auto" w:fill="F2F2F2"/>
            <w:vAlign w:val="bottom"/>
          </w:tcPr>
          <w:p w:rsidR="0018712E" w:rsidRDefault="0018712E">
            <w:pPr>
              <w:rPr>
                <w:sz w:val="21"/>
                <w:szCs w:val="21"/>
              </w:rPr>
            </w:pP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8380" w:type="dxa"/>
            <w:gridSpan w:val="2"/>
            <w:shd w:val="clear" w:color="auto" w:fill="F2F2F2"/>
            <w:vAlign w:val="bottom"/>
          </w:tcPr>
          <w:p w:rsidR="0018712E" w:rsidRDefault="00514919">
            <w:pPr>
              <w:ind w:left="100"/>
              <w:rPr>
                <w:sz w:val="20"/>
                <w:szCs w:val="20"/>
              </w:rPr>
            </w:pPr>
            <w:r>
              <w:rPr>
                <w:rFonts w:ascii="Arial" w:eastAsia="Arial" w:hAnsi="Arial" w:cs="Arial"/>
                <w:sz w:val="20"/>
                <w:szCs w:val="20"/>
              </w:rPr>
              <w:t xml:space="preserve">-  </w:t>
            </w:r>
            <w:r>
              <w:rPr>
                <w:rFonts w:ascii="Arial" w:eastAsia="Arial" w:hAnsi="Arial" w:cs="Arial"/>
                <w:color w:val="3B3B46"/>
                <w:sz w:val="20"/>
                <w:szCs w:val="20"/>
              </w:rPr>
              <w:t>Çertifikatë vdekjeje e prindit që është ndarë nga jeta;</w:t>
            </w:r>
          </w:p>
        </w:tc>
        <w:tc>
          <w:tcPr>
            <w:tcW w:w="2040" w:type="dxa"/>
            <w:shd w:val="clear" w:color="auto" w:fill="F2F2F2"/>
            <w:vAlign w:val="bottom"/>
          </w:tcPr>
          <w:p w:rsidR="0018712E" w:rsidRDefault="0018712E">
            <w:pPr>
              <w:rPr>
                <w:sz w:val="21"/>
                <w:szCs w:val="21"/>
              </w:rPr>
            </w:pPr>
          </w:p>
        </w:tc>
        <w:tc>
          <w:tcPr>
            <w:tcW w:w="1180" w:type="dxa"/>
            <w:shd w:val="clear" w:color="auto" w:fill="F2F2F2"/>
            <w:vAlign w:val="bottom"/>
          </w:tcPr>
          <w:p w:rsidR="0018712E" w:rsidRDefault="0018712E">
            <w:pPr>
              <w:rPr>
                <w:sz w:val="21"/>
                <w:szCs w:val="21"/>
              </w:rPr>
            </w:pP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52"/>
        </w:trPr>
        <w:tc>
          <w:tcPr>
            <w:tcW w:w="60" w:type="dxa"/>
            <w:tcBorders>
              <w:left w:val="single" w:sz="8" w:space="0" w:color="BFBFBF"/>
              <w:bottom w:val="single" w:sz="8" w:space="0" w:color="BFBFBF"/>
            </w:tcBorders>
            <w:shd w:val="clear" w:color="auto" w:fill="F2F2F2"/>
            <w:vAlign w:val="bottom"/>
          </w:tcPr>
          <w:p w:rsidR="0018712E" w:rsidRDefault="0018712E">
            <w:pPr>
              <w:rPr>
                <w:sz w:val="21"/>
                <w:szCs w:val="21"/>
              </w:rPr>
            </w:pPr>
          </w:p>
        </w:tc>
        <w:tc>
          <w:tcPr>
            <w:tcW w:w="1100" w:type="dxa"/>
            <w:tcBorders>
              <w:bottom w:val="single" w:sz="8" w:space="0" w:color="BFBFBF"/>
            </w:tcBorders>
            <w:shd w:val="clear" w:color="auto" w:fill="F2F2F2"/>
            <w:vAlign w:val="bottom"/>
          </w:tcPr>
          <w:p w:rsidR="0018712E" w:rsidRDefault="0018712E">
            <w:pPr>
              <w:rPr>
                <w:sz w:val="21"/>
                <w:szCs w:val="21"/>
              </w:rPr>
            </w:pPr>
          </w:p>
        </w:tc>
        <w:tc>
          <w:tcPr>
            <w:tcW w:w="46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100" w:type="dxa"/>
            <w:tcBorders>
              <w:bottom w:val="single" w:sz="8" w:space="0" w:color="BFBFBF"/>
            </w:tcBorders>
            <w:shd w:val="clear" w:color="auto" w:fill="F2F2F2"/>
            <w:vAlign w:val="bottom"/>
          </w:tcPr>
          <w:p w:rsidR="0018712E" w:rsidRDefault="0018712E">
            <w:pPr>
              <w:rPr>
                <w:sz w:val="21"/>
                <w:szCs w:val="21"/>
              </w:rPr>
            </w:pPr>
          </w:p>
        </w:tc>
        <w:tc>
          <w:tcPr>
            <w:tcW w:w="10420" w:type="dxa"/>
            <w:gridSpan w:val="3"/>
            <w:tcBorders>
              <w:bottom w:val="single" w:sz="8" w:space="0" w:color="BFBFBF"/>
            </w:tcBorders>
            <w:shd w:val="clear" w:color="auto" w:fill="F2F2F2"/>
            <w:vAlign w:val="bottom"/>
          </w:tcPr>
          <w:p w:rsidR="0018712E" w:rsidRDefault="00514919">
            <w:pPr>
              <w:ind w:left="100"/>
              <w:rPr>
                <w:rFonts w:ascii="Arial" w:eastAsia="Arial" w:hAnsi="Arial" w:cs="Arial"/>
                <w:color w:val="3B3B46"/>
                <w:sz w:val="20"/>
                <w:szCs w:val="20"/>
              </w:rPr>
            </w:pPr>
            <w:r>
              <w:rPr>
                <w:rFonts w:ascii="Arial" w:eastAsia="Arial" w:hAnsi="Arial" w:cs="Arial"/>
                <w:sz w:val="20"/>
                <w:szCs w:val="20"/>
              </w:rPr>
              <w:t xml:space="preserve">-  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w:t>
            </w:r>
            <w:r>
              <w:rPr>
                <w:rFonts w:ascii="Arial" w:eastAsia="Arial" w:hAnsi="Arial" w:cs="Arial"/>
                <w:color w:val="3B3B46"/>
                <w:sz w:val="20"/>
                <w:szCs w:val="20"/>
              </w:rPr>
              <w:t>dhe çertifikatë familjare.</w:t>
            </w:r>
          </w:p>
          <w:p w:rsidR="00B8258B" w:rsidRDefault="00B8258B">
            <w:pPr>
              <w:ind w:left="100"/>
              <w:rPr>
                <w:rFonts w:ascii="Arial" w:eastAsia="Arial" w:hAnsi="Arial" w:cs="Arial"/>
                <w:color w:val="3B3B46"/>
                <w:sz w:val="20"/>
                <w:szCs w:val="20"/>
              </w:rPr>
            </w:pPr>
            <w:r>
              <w:rPr>
                <w:rFonts w:ascii="Arial" w:eastAsia="Arial" w:hAnsi="Arial" w:cs="Arial"/>
                <w:color w:val="3B3B46"/>
                <w:sz w:val="20"/>
                <w:szCs w:val="20"/>
              </w:rPr>
              <w:t xml:space="preserve">-Vertetim nga Drejtoria Rajonale e </w:t>
            </w:r>
            <w:r w:rsidR="00C97411">
              <w:rPr>
                <w:rFonts w:ascii="Arial" w:eastAsia="Arial" w:hAnsi="Arial" w:cs="Arial"/>
                <w:color w:val="3B3B46"/>
                <w:sz w:val="20"/>
                <w:szCs w:val="20"/>
              </w:rPr>
              <w:t>T</w:t>
            </w:r>
            <w:r>
              <w:rPr>
                <w:rFonts w:ascii="Arial" w:eastAsia="Arial" w:hAnsi="Arial" w:cs="Arial"/>
                <w:color w:val="3B3B46"/>
                <w:sz w:val="20"/>
                <w:szCs w:val="20"/>
              </w:rPr>
              <w:t xml:space="preserve">atimeve  qe asnje nga familjaret e studentit mbi 18 vjec nuk ushtrojne  </w:t>
            </w:r>
          </w:p>
          <w:p w:rsidR="00B8258B" w:rsidRDefault="00C97411">
            <w:pPr>
              <w:ind w:left="100"/>
              <w:rPr>
                <w:rFonts w:ascii="Arial" w:eastAsia="Arial" w:hAnsi="Arial" w:cs="Arial"/>
                <w:color w:val="3B3B46"/>
                <w:sz w:val="20"/>
                <w:szCs w:val="20"/>
              </w:rPr>
            </w:pPr>
            <w:r>
              <w:rPr>
                <w:rFonts w:ascii="Arial" w:eastAsia="Arial" w:hAnsi="Arial" w:cs="Arial"/>
                <w:color w:val="3B3B46"/>
                <w:sz w:val="20"/>
                <w:szCs w:val="20"/>
              </w:rPr>
              <w:t>a</w:t>
            </w:r>
            <w:r w:rsidR="00B8258B">
              <w:rPr>
                <w:rFonts w:ascii="Arial" w:eastAsia="Arial" w:hAnsi="Arial" w:cs="Arial"/>
                <w:color w:val="3B3B46"/>
                <w:sz w:val="20"/>
                <w:szCs w:val="20"/>
              </w:rPr>
              <w:t>ktivitet privat</w:t>
            </w:r>
            <w:r>
              <w:rPr>
                <w:rFonts w:ascii="Arial" w:eastAsia="Arial" w:hAnsi="Arial" w:cs="Arial"/>
                <w:color w:val="3B3B46"/>
                <w:sz w:val="20"/>
                <w:szCs w:val="20"/>
              </w:rPr>
              <w:t>.</w:t>
            </w:r>
          </w:p>
          <w:p w:rsidR="00C97411" w:rsidRDefault="00C97411">
            <w:pPr>
              <w:ind w:left="100"/>
              <w:rPr>
                <w:rFonts w:ascii="Arial" w:eastAsia="Arial" w:hAnsi="Arial" w:cs="Arial"/>
                <w:color w:val="3B3B46"/>
                <w:sz w:val="20"/>
                <w:szCs w:val="20"/>
              </w:rPr>
            </w:pPr>
            <w:r>
              <w:rPr>
                <w:rFonts w:ascii="Arial" w:eastAsia="Arial" w:hAnsi="Arial" w:cs="Arial"/>
                <w:color w:val="3B3B46"/>
                <w:sz w:val="20"/>
                <w:szCs w:val="20"/>
              </w:rPr>
              <w:t xml:space="preserve">-Vertetim familjarisht nga Instituti I Sigurimeve Shoqerore (nese perfitojne pension apo jo) </w:t>
            </w:r>
          </w:p>
          <w:p w:rsidR="00C97411" w:rsidRDefault="00C97411">
            <w:pPr>
              <w:ind w:left="100"/>
              <w:rPr>
                <w:sz w:val="20"/>
                <w:szCs w:val="20"/>
              </w:rPr>
            </w:pPr>
            <w:r>
              <w:rPr>
                <w:rFonts w:ascii="Arial" w:eastAsia="Arial" w:hAnsi="Arial" w:cs="Arial"/>
                <w:color w:val="3B3B46"/>
                <w:sz w:val="20"/>
                <w:szCs w:val="20"/>
              </w:rPr>
              <w:t>-Vertetim nese familjaret kane toke apo pasuri te palujtshme fitimprurese ne pronesi</w:t>
            </w:r>
          </w:p>
        </w:tc>
        <w:tc>
          <w:tcPr>
            <w:tcW w:w="1180" w:type="dxa"/>
            <w:tcBorders>
              <w:bottom w:val="single" w:sz="8" w:space="0" w:color="BFBFBF"/>
            </w:tcBorders>
            <w:shd w:val="clear" w:color="auto" w:fill="F2F2F2"/>
            <w:vAlign w:val="bottom"/>
          </w:tcPr>
          <w:p w:rsidR="0018712E" w:rsidRDefault="0018712E">
            <w:pPr>
              <w:rPr>
                <w:sz w:val="21"/>
                <w:szCs w:val="21"/>
              </w:rPr>
            </w:pPr>
          </w:p>
        </w:tc>
        <w:tc>
          <w:tcPr>
            <w:tcW w:w="14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04"/>
        </w:trPr>
        <w:tc>
          <w:tcPr>
            <w:tcW w:w="60" w:type="dxa"/>
            <w:tcBorders>
              <w:left w:val="single" w:sz="8" w:space="0" w:color="BFBFBF"/>
            </w:tcBorders>
            <w:vAlign w:val="bottom"/>
          </w:tcPr>
          <w:p w:rsidR="0018712E" w:rsidRDefault="0018712E">
            <w:pPr>
              <w:rPr>
                <w:sz w:val="17"/>
                <w:szCs w:val="17"/>
              </w:rPr>
            </w:pPr>
          </w:p>
        </w:tc>
        <w:tc>
          <w:tcPr>
            <w:tcW w:w="1100" w:type="dxa"/>
            <w:vAlign w:val="bottom"/>
          </w:tcPr>
          <w:p w:rsidR="0018712E" w:rsidRDefault="00514919">
            <w:pPr>
              <w:spacing w:line="204" w:lineRule="exact"/>
              <w:ind w:left="240"/>
              <w:jc w:val="center"/>
              <w:rPr>
                <w:sz w:val="20"/>
                <w:szCs w:val="20"/>
              </w:rPr>
            </w:pPr>
            <w:r>
              <w:rPr>
                <w:rFonts w:ascii="Arial" w:eastAsia="Arial" w:hAnsi="Arial" w:cs="Arial"/>
                <w:w w:val="98"/>
                <w:sz w:val="20"/>
                <w:szCs w:val="20"/>
              </w:rPr>
              <w:t>Kriteri 5</w:t>
            </w:r>
          </w:p>
        </w:tc>
        <w:tc>
          <w:tcPr>
            <w:tcW w:w="460" w:type="dxa"/>
            <w:tcBorders>
              <w:right w:val="single" w:sz="8" w:space="0" w:color="BFBFBF"/>
            </w:tcBorders>
            <w:vAlign w:val="bottom"/>
          </w:tcPr>
          <w:p w:rsidR="0018712E" w:rsidRDefault="0018712E">
            <w:pPr>
              <w:rPr>
                <w:sz w:val="17"/>
                <w:szCs w:val="17"/>
              </w:rPr>
            </w:pPr>
          </w:p>
        </w:tc>
        <w:tc>
          <w:tcPr>
            <w:tcW w:w="100" w:type="dxa"/>
            <w:vAlign w:val="bottom"/>
          </w:tcPr>
          <w:p w:rsidR="0018712E" w:rsidRDefault="0018712E">
            <w:pPr>
              <w:rPr>
                <w:sz w:val="17"/>
                <w:szCs w:val="17"/>
              </w:rPr>
            </w:pPr>
          </w:p>
        </w:tc>
        <w:tc>
          <w:tcPr>
            <w:tcW w:w="11740" w:type="dxa"/>
            <w:gridSpan w:val="5"/>
            <w:tcBorders>
              <w:right w:val="single" w:sz="8" w:space="0" w:color="BFBFBF"/>
            </w:tcBorders>
            <w:vAlign w:val="bottom"/>
          </w:tcPr>
          <w:p w:rsidR="0018712E" w:rsidRDefault="00514919">
            <w:pPr>
              <w:spacing w:line="204" w:lineRule="exact"/>
              <w:rPr>
                <w:sz w:val="20"/>
                <w:szCs w:val="20"/>
              </w:rPr>
            </w:pPr>
            <w:r>
              <w:rPr>
                <w:rFonts w:ascii="Arial" w:eastAsia="Arial" w:hAnsi="Arial" w:cs="Arial"/>
                <w:b/>
                <w:bCs/>
                <w:sz w:val="20"/>
                <w:szCs w:val="20"/>
              </w:rPr>
              <w:t>Student që vjen nga shtresa sociale: Studentët që kanë përfituar statusin e jetimit, deri në</w:t>
            </w:r>
          </w:p>
        </w:tc>
        <w:tc>
          <w:tcPr>
            <w:tcW w:w="30" w:type="dxa"/>
            <w:vAlign w:val="bottom"/>
          </w:tcPr>
          <w:p w:rsidR="0018712E" w:rsidRDefault="0018712E">
            <w:pPr>
              <w:rPr>
                <w:sz w:val="1"/>
                <w:szCs w:val="1"/>
              </w:rPr>
            </w:pPr>
          </w:p>
        </w:tc>
      </w:tr>
      <w:tr w:rsidR="0018712E" w:rsidTr="00B8258B">
        <w:trPr>
          <w:trHeight w:val="247"/>
        </w:trPr>
        <w:tc>
          <w:tcPr>
            <w:tcW w:w="60" w:type="dxa"/>
            <w:tcBorders>
              <w:left w:val="single" w:sz="8" w:space="0" w:color="BFBFBF"/>
              <w:bottom w:val="single" w:sz="8" w:space="0" w:color="BFBFBF"/>
            </w:tcBorders>
            <w:vAlign w:val="bottom"/>
          </w:tcPr>
          <w:p w:rsidR="0018712E" w:rsidRDefault="0018712E">
            <w:pPr>
              <w:rPr>
                <w:sz w:val="21"/>
                <w:szCs w:val="21"/>
              </w:rPr>
            </w:pPr>
          </w:p>
        </w:tc>
        <w:tc>
          <w:tcPr>
            <w:tcW w:w="1100" w:type="dxa"/>
            <w:tcBorders>
              <w:bottom w:val="single" w:sz="8" w:space="0" w:color="BFBFBF"/>
            </w:tcBorders>
            <w:vAlign w:val="bottom"/>
          </w:tcPr>
          <w:p w:rsidR="0018712E" w:rsidRDefault="0018712E">
            <w:pPr>
              <w:rPr>
                <w:sz w:val="21"/>
                <w:szCs w:val="21"/>
              </w:rPr>
            </w:pPr>
          </w:p>
        </w:tc>
        <w:tc>
          <w:tcPr>
            <w:tcW w:w="460" w:type="dxa"/>
            <w:tcBorders>
              <w:bottom w:val="single" w:sz="8" w:space="0" w:color="BFBFBF"/>
              <w:right w:val="single" w:sz="8" w:space="0" w:color="BFBFBF"/>
            </w:tcBorders>
            <w:vAlign w:val="bottom"/>
          </w:tcPr>
          <w:p w:rsidR="0018712E" w:rsidRDefault="0018712E">
            <w:pPr>
              <w:rPr>
                <w:sz w:val="21"/>
                <w:szCs w:val="21"/>
              </w:rPr>
            </w:pPr>
          </w:p>
        </w:tc>
        <w:tc>
          <w:tcPr>
            <w:tcW w:w="100" w:type="dxa"/>
            <w:tcBorders>
              <w:bottom w:val="single" w:sz="8" w:space="0" w:color="BFBFBF"/>
            </w:tcBorders>
            <w:vAlign w:val="bottom"/>
          </w:tcPr>
          <w:p w:rsidR="0018712E" w:rsidRDefault="0018712E">
            <w:pPr>
              <w:rPr>
                <w:sz w:val="21"/>
                <w:szCs w:val="21"/>
              </w:rPr>
            </w:pPr>
          </w:p>
        </w:tc>
        <w:tc>
          <w:tcPr>
            <w:tcW w:w="8380" w:type="dxa"/>
            <w:gridSpan w:val="2"/>
            <w:tcBorders>
              <w:bottom w:val="single" w:sz="8" w:space="0" w:color="BFBFBF"/>
            </w:tcBorders>
            <w:vAlign w:val="bottom"/>
          </w:tcPr>
          <w:p w:rsidR="0018712E" w:rsidRDefault="00514919">
            <w:pPr>
              <w:rPr>
                <w:sz w:val="20"/>
                <w:szCs w:val="20"/>
              </w:rPr>
            </w:pPr>
            <w:r>
              <w:rPr>
                <w:rFonts w:ascii="Arial" w:eastAsia="Arial" w:hAnsi="Arial" w:cs="Arial"/>
                <w:b/>
                <w:bCs/>
                <w:sz w:val="20"/>
                <w:szCs w:val="20"/>
              </w:rPr>
              <w:t>moshën 25 vjeç.</w:t>
            </w:r>
          </w:p>
        </w:tc>
        <w:tc>
          <w:tcPr>
            <w:tcW w:w="2040" w:type="dxa"/>
            <w:tcBorders>
              <w:bottom w:val="single" w:sz="8" w:space="0" w:color="BFBFBF"/>
            </w:tcBorders>
            <w:vAlign w:val="bottom"/>
          </w:tcPr>
          <w:p w:rsidR="0018712E" w:rsidRDefault="0018712E">
            <w:pPr>
              <w:rPr>
                <w:sz w:val="21"/>
                <w:szCs w:val="21"/>
              </w:rPr>
            </w:pPr>
          </w:p>
        </w:tc>
        <w:tc>
          <w:tcPr>
            <w:tcW w:w="1180" w:type="dxa"/>
            <w:tcBorders>
              <w:bottom w:val="single" w:sz="8" w:space="0" w:color="BFBFBF"/>
            </w:tcBorders>
            <w:vAlign w:val="bottom"/>
          </w:tcPr>
          <w:p w:rsidR="0018712E" w:rsidRDefault="0018712E">
            <w:pPr>
              <w:rPr>
                <w:sz w:val="21"/>
                <w:szCs w:val="21"/>
              </w:rPr>
            </w:pPr>
          </w:p>
        </w:tc>
        <w:tc>
          <w:tcPr>
            <w:tcW w:w="140" w:type="dxa"/>
            <w:tcBorders>
              <w:bottom w:val="single" w:sz="8" w:space="0" w:color="BFBFBF"/>
              <w:right w:val="single" w:sz="8" w:space="0" w:color="BFBFBF"/>
            </w:tcBorders>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08"/>
        </w:trPr>
        <w:tc>
          <w:tcPr>
            <w:tcW w:w="60" w:type="dxa"/>
            <w:tcBorders>
              <w:left w:val="single" w:sz="8" w:space="0" w:color="BFBFBF"/>
            </w:tcBorders>
            <w:shd w:val="clear" w:color="auto" w:fill="F2F2F2"/>
            <w:vAlign w:val="bottom"/>
          </w:tcPr>
          <w:p w:rsidR="0018712E" w:rsidRDefault="0018712E">
            <w:pPr>
              <w:rPr>
                <w:sz w:val="18"/>
                <w:szCs w:val="18"/>
              </w:rPr>
            </w:pPr>
          </w:p>
        </w:tc>
        <w:tc>
          <w:tcPr>
            <w:tcW w:w="1100" w:type="dxa"/>
            <w:shd w:val="clear" w:color="auto" w:fill="F2F2F2"/>
            <w:vAlign w:val="bottom"/>
          </w:tcPr>
          <w:p w:rsidR="0018712E" w:rsidRDefault="0018712E">
            <w:pPr>
              <w:rPr>
                <w:sz w:val="18"/>
                <w:szCs w:val="18"/>
              </w:rPr>
            </w:pPr>
          </w:p>
        </w:tc>
        <w:tc>
          <w:tcPr>
            <w:tcW w:w="460" w:type="dxa"/>
            <w:tcBorders>
              <w:right w:val="single" w:sz="8" w:space="0" w:color="BFBFBF"/>
            </w:tcBorders>
            <w:shd w:val="clear" w:color="auto" w:fill="F2F2F2"/>
            <w:vAlign w:val="bottom"/>
          </w:tcPr>
          <w:p w:rsidR="0018712E" w:rsidRDefault="0018712E">
            <w:pPr>
              <w:rPr>
                <w:sz w:val="18"/>
                <w:szCs w:val="18"/>
              </w:rPr>
            </w:pPr>
          </w:p>
        </w:tc>
        <w:tc>
          <w:tcPr>
            <w:tcW w:w="100" w:type="dxa"/>
            <w:shd w:val="clear" w:color="auto" w:fill="F2F2F2"/>
            <w:vAlign w:val="bottom"/>
          </w:tcPr>
          <w:p w:rsidR="0018712E" w:rsidRDefault="0018712E">
            <w:pPr>
              <w:rPr>
                <w:sz w:val="18"/>
                <w:szCs w:val="18"/>
              </w:rPr>
            </w:pPr>
          </w:p>
        </w:tc>
        <w:tc>
          <w:tcPr>
            <w:tcW w:w="8380" w:type="dxa"/>
            <w:gridSpan w:val="2"/>
            <w:shd w:val="clear" w:color="auto" w:fill="F2F2F2"/>
            <w:vAlign w:val="bottom"/>
          </w:tcPr>
          <w:p w:rsidR="0018712E" w:rsidRDefault="00514919">
            <w:pPr>
              <w:spacing w:line="208" w:lineRule="exact"/>
              <w:ind w:left="100"/>
              <w:rPr>
                <w:sz w:val="20"/>
                <w:szCs w:val="20"/>
              </w:rPr>
            </w:pPr>
            <w:r>
              <w:rPr>
                <w:rFonts w:ascii="Arial" w:eastAsia="Arial" w:hAnsi="Arial" w:cs="Arial"/>
                <w:sz w:val="20"/>
                <w:szCs w:val="20"/>
              </w:rPr>
              <w:t>Dokumentacioni shoqërues i domosdoshëm:</w:t>
            </w:r>
          </w:p>
        </w:tc>
        <w:tc>
          <w:tcPr>
            <w:tcW w:w="2040" w:type="dxa"/>
            <w:shd w:val="clear" w:color="auto" w:fill="F2F2F2"/>
            <w:vAlign w:val="bottom"/>
          </w:tcPr>
          <w:p w:rsidR="0018712E" w:rsidRDefault="0018712E">
            <w:pPr>
              <w:rPr>
                <w:sz w:val="18"/>
                <w:szCs w:val="18"/>
              </w:rPr>
            </w:pPr>
          </w:p>
        </w:tc>
        <w:tc>
          <w:tcPr>
            <w:tcW w:w="1180" w:type="dxa"/>
            <w:shd w:val="clear" w:color="auto" w:fill="F2F2F2"/>
            <w:vAlign w:val="bottom"/>
          </w:tcPr>
          <w:p w:rsidR="0018712E" w:rsidRDefault="0018712E">
            <w:pPr>
              <w:rPr>
                <w:sz w:val="18"/>
                <w:szCs w:val="18"/>
              </w:rPr>
            </w:pPr>
          </w:p>
        </w:tc>
        <w:tc>
          <w:tcPr>
            <w:tcW w:w="140" w:type="dxa"/>
            <w:tcBorders>
              <w:right w:val="single" w:sz="8" w:space="0" w:color="BFBFBF"/>
            </w:tcBorders>
            <w:shd w:val="clear" w:color="auto" w:fill="F2F2F2"/>
            <w:vAlign w:val="bottom"/>
          </w:tcPr>
          <w:p w:rsidR="0018712E" w:rsidRDefault="0018712E">
            <w:pPr>
              <w:rPr>
                <w:sz w:val="18"/>
                <w:szCs w:val="18"/>
              </w:rPr>
            </w:pPr>
          </w:p>
        </w:tc>
        <w:tc>
          <w:tcPr>
            <w:tcW w:w="30" w:type="dxa"/>
            <w:vAlign w:val="bottom"/>
          </w:tcPr>
          <w:p w:rsidR="0018712E" w:rsidRDefault="0018712E">
            <w:pPr>
              <w:rPr>
                <w:sz w:val="1"/>
                <w:szCs w:val="1"/>
              </w:rPr>
            </w:pPr>
          </w:p>
        </w:tc>
      </w:tr>
      <w:tr w:rsidR="0018712E" w:rsidTr="00B8258B">
        <w:trPr>
          <w:trHeight w:val="248"/>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shd w:val="clear" w:color="auto" w:fill="F2F2F2"/>
            <w:vAlign w:val="bottom"/>
          </w:tcPr>
          <w:p w:rsidR="0018712E" w:rsidRDefault="0018712E">
            <w:pPr>
              <w:rPr>
                <w:sz w:val="21"/>
                <w:szCs w:val="21"/>
              </w:rPr>
            </w:pP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220" w:type="dxa"/>
            <w:shd w:val="clear" w:color="auto" w:fill="F2F2F2"/>
            <w:vAlign w:val="bottom"/>
          </w:tcPr>
          <w:p w:rsidR="0018712E" w:rsidRDefault="00514919">
            <w:pPr>
              <w:spacing w:line="248" w:lineRule="exact"/>
              <w:jc w:val="right"/>
              <w:rPr>
                <w:sz w:val="20"/>
                <w:szCs w:val="20"/>
              </w:rPr>
            </w:pPr>
            <w:r>
              <w:rPr>
                <w:rFonts w:eastAsia="Times New Roman"/>
              </w:rPr>
              <w:t>-</w:t>
            </w:r>
          </w:p>
        </w:tc>
        <w:tc>
          <w:tcPr>
            <w:tcW w:w="11380" w:type="dxa"/>
            <w:gridSpan w:val="3"/>
            <w:shd w:val="clear" w:color="auto" w:fill="F2F2F2"/>
            <w:vAlign w:val="bottom"/>
          </w:tcPr>
          <w:p w:rsidR="0018712E" w:rsidRDefault="00514919">
            <w:pPr>
              <w:ind w:left="40"/>
              <w:rPr>
                <w:sz w:val="20"/>
                <w:szCs w:val="20"/>
              </w:rPr>
            </w:pPr>
            <w:r>
              <w:rPr>
                <w:rFonts w:ascii="Arial" w:eastAsia="Arial" w:hAnsi="Arial" w:cs="Arial"/>
                <w:sz w:val="20"/>
                <w:szCs w:val="20"/>
              </w:rPr>
              <w:t>Kopje e noterizuar e librezës për përfitimin e statusit të jetimit lëshuar nga Shërbimi Social</w:t>
            </w: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46"/>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vMerge w:val="restart"/>
            <w:shd w:val="clear" w:color="auto" w:fill="F2F2F2"/>
            <w:vAlign w:val="bottom"/>
          </w:tcPr>
          <w:p w:rsidR="0018712E" w:rsidRDefault="00514919">
            <w:pPr>
              <w:ind w:left="220"/>
              <w:jc w:val="center"/>
              <w:rPr>
                <w:sz w:val="20"/>
                <w:szCs w:val="20"/>
              </w:rPr>
            </w:pPr>
            <w:r>
              <w:rPr>
                <w:rFonts w:ascii="Wingdings" w:eastAsia="Wingdings" w:hAnsi="Wingdings" w:cs="Wingdings"/>
                <w:b/>
                <w:bCs/>
                <w:sz w:val="20"/>
                <w:szCs w:val="20"/>
              </w:rPr>
              <w:t></w:t>
            </w: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220" w:type="dxa"/>
            <w:vMerge w:val="restart"/>
            <w:shd w:val="clear" w:color="auto" w:fill="F2F2F2"/>
            <w:vAlign w:val="bottom"/>
          </w:tcPr>
          <w:p w:rsidR="0018712E" w:rsidRDefault="00514919">
            <w:pPr>
              <w:jc w:val="right"/>
              <w:rPr>
                <w:sz w:val="20"/>
                <w:szCs w:val="20"/>
              </w:rPr>
            </w:pPr>
            <w:r>
              <w:rPr>
                <w:rFonts w:eastAsia="Times New Roman"/>
              </w:rPr>
              <w:t>-</w:t>
            </w:r>
          </w:p>
        </w:tc>
        <w:tc>
          <w:tcPr>
            <w:tcW w:w="10200" w:type="dxa"/>
            <w:gridSpan w:val="2"/>
            <w:shd w:val="clear" w:color="auto" w:fill="F2F2F2"/>
            <w:vAlign w:val="bottom"/>
          </w:tcPr>
          <w:p w:rsidR="0018712E" w:rsidRDefault="00514919">
            <w:pPr>
              <w:ind w:left="40"/>
              <w:rPr>
                <w:sz w:val="20"/>
                <w:szCs w:val="20"/>
              </w:rPr>
            </w:pPr>
            <w:r>
              <w:rPr>
                <w:rFonts w:ascii="Arial" w:eastAsia="Arial" w:hAnsi="Arial" w:cs="Arial"/>
                <w:sz w:val="20"/>
                <w:szCs w:val="20"/>
              </w:rPr>
              <w:t>Shtetëror, ose Certifikatë vdekje që vërteton se i ka humbur të dy prindërit;</w:t>
            </w:r>
          </w:p>
        </w:tc>
        <w:tc>
          <w:tcPr>
            <w:tcW w:w="1180" w:type="dxa"/>
            <w:shd w:val="clear" w:color="auto" w:fill="F2F2F2"/>
            <w:vAlign w:val="bottom"/>
          </w:tcPr>
          <w:p w:rsidR="0018712E" w:rsidRDefault="0018712E">
            <w:pPr>
              <w:rPr>
                <w:sz w:val="21"/>
                <w:szCs w:val="21"/>
              </w:rPr>
            </w:pP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198"/>
        </w:trPr>
        <w:tc>
          <w:tcPr>
            <w:tcW w:w="60" w:type="dxa"/>
            <w:tcBorders>
              <w:left w:val="single" w:sz="8" w:space="0" w:color="BFBFBF"/>
            </w:tcBorders>
            <w:shd w:val="clear" w:color="auto" w:fill="F2F2F2"/>
            <w:vAlign w:val="bottom"/>
          </w:tcPr>
          <w:p w:rsidR="0018712E" w:rsidRDefault="0018712E">
            <w:pPr>
              <w:rPr>
                <w:sz w:val="17"/>
                <w:szCs w:val="17"/>
              </w:rPr>
            </w:pPr>
          </w:p>
        </w:tc>
        <w:tc>
          <w:tcPr>
            <w:tcW w:w="1100" w:type="dxa"/>
            <w:vMerge/>
            <w:shd w:val="clear" w:color="auto" w:fill="F2F2F2"/>
            <w:vAlign w:val="bottom"/>
          </w:tcPr>
          <w:p w:rsidR="0018712E" w:rsidRDefault="0018712E">
            <w:pPr>
              <w:rPr>
                <w:sz w:val="17"/>
                <w:szCs w:val="17"/>
              </w:rPr>
            </w:pPr>
          </w:p>
        </w:tc>
        <w:tc>
          <w:tcPr>
            <w:tcW w:w="460" w:type="dxa"/>
            <w:tcBorders>
              <w:right w:val="single" w:sz="8" w:space="0" w:color="BFBFBF"/>
            </w:tcBorders>
            <w:shd w:val="clear" w:color="auto" w:fill="F2F2F2"/>
            <w:vAlign w:val="bottom"/>
          </w:tcPr>
          <w:p w:rsidR="0018712E" w:rsidRDefault="0018712E">
            <w:pPr>
              <w:rPr>
                <w:sz w:val="17"/>
                <w:szCs w:val="17"/>
              </w:rPr>
            </w:pPr>
          </w:p>
        </w:tc>
        <w:tc>
          <w:tcPr>
            <w:tcW w:w="100" w:type="dxa"/>
            <w:vMerge w:val="restart"/>
            <w:shd w:val="clear" w:color="auto" w:fill="F2F2F2"/>
            <w:vAlign w:val="bottom"/>
          </w:tcPr>
          <w:p w:rsidR="0018712E" w:rsidRDefault="0018712E">
            <w:pPr>
              <w:rPr>
                <w:sz w:val="17"/>
                <w:szCs w:val="17"/>
              </w:rPr>
            </w:pPr>
          </w:p>
        </w:tc>
        <w:tc>
          <w:tcPr>
            <w:tcW w:w="220" w:type="dxa"/>
            <w:vMerge/>
            <w:shd w:val="clear" w:color="auto" w:fill="F2F2F2"/>
            <w:vAlign w:val="bottom"/>
          </w:tcPr>
          <w:p w:rsidR="0018712E" w:rsidRDefault="0018712E">
            <w:pPr>
              <w:rPr>
                <w:sz w:val="17"/>
                <w:szCs w:val="17"/>
              </w:rPr>
            </w:pPr>
          </w:p>
        </w:tc>
        <w:tc>
          <w:tcPr>
            <w:tcW w:w="8160" w:type="dxa"/>
            <w:vMerge w:val="restart"/>
            <w:shd w:val="clear" w:color="auto" w:fill="F2F2F2"/>
            <w:vAlign w:val="bottom"/>
          </w:tcPr>
          <w:p w:rsidR="0018712E" w:rsidRDefault="00514919">
            <w:pPr>
              <w:ind w:left="40"/>
              <w:rPr>
                <w:sz w:val="20"/>
                <w:szCs w:val="20"/>
              </w:rPr>
            </w:pPr>
            <w:r>
              <w:rPr>
                <w:rFonts w:ascii="Arial" w:eastAsia="Arial" w:hAnsi="Arial" w:cs="Arial"/>
                <w:sz w:val="20"/>
                <w:szCs w:val="20"/>
              </w:rPr>
              <w:t>Dokument që vërteton se janë të lindur jashtë martese;</w:t>
            </w:r>
          </w:p>
        </w:tc>
        <w:tc>
          <w:tcPr>
            <w:tcW w:w="2040" w:type="dxa"/>
            <w:shd w:val="clear" w:color="auto" w:fill="F2F2F2"/>
            <w:vAlign w:val="bottom"/>
          </w:tcPr>
          <w:p w:rsidR="0018712E" w:rsidRDefault="0018712E">
            <w:pPr>
              <w:rPr>
                <w:sz w:val="17"/>
                <w:szCs w:val="17"/>
              </w:rPr>
            </w:pPr>
          </w:p>
        </w:tc>
        <w:tc>
          <w:tcPr>
            <w:tcW w:w="1180" w:type="dxa"/>
            <w:shd w:val="clear" w:color="auto" w:fill="F2F2F2"/>
            <w:vAlign w:val="bottom"/>
          </w:tcPr>
          <w:p w:rsidR="0018712E" w:rsidRDefault="0018712E">
            <w:pPr>
              <w:rPr>
                <w:sz w:val="17"/>
                <w:szCs w:val="17"/>
              </w:rPr>
            </w:pPr>
          </w:p>
        </w:tc>
        <w:tc>
          <w:tcPr>
            <w:tcW w:w="140" w:type="dxa"/>
            <w:tcBorders>
              <w:right w:val="single" w:sz="8" w:space="0" w:color="BFBFBF"/>
            </w:tcBorders>
            <w:shd w:val="clear" w:color="auto" w:fill="F2F2F2"/>
            <w:vAlign w:val="bottom"/>
          </w:tcPr>
          <w:p w:rsidR="0018712E" w:rsidRDefault="0018712E">
            <w:pPr>
              <w:rPr>
                <w:sz w:val="17"/>
                <w:szCs w:val="17"/>
              </w:rPr>
            </w:pPr>
          </w:p>
        </w:tc>
        <w:tc>
          <w:tcPr>
            <w:tcW w:w="30" w:type="dxa"/>
            <w:vAlign w:val="bottom"/>
          </w:tcPr>
          <w:p w:rsidR="0018712E" w:rsidRDefault="0018712E">
            <w:pPr>
              <w:rPr>
                <w:sz w:val="1"/>
                <w:szCs w:val="1"/>
              </w:rPr>
            </w:pPr>
          </w:p>
        </w:tc>
      </w:tr>
      <w:tr w:rsidR="0018712E" w:rsidTr="00B8258B">
        <w:trPr>
          <w:trHeight w:val="37"/>
        </w:trPr>
        <w:tc>
          <w:tcPr>
            <w:tcW w:w="60" w:type="dxa"/>
            <w:tcBorders>
              <w:left w:val="single" w:sz="8" w:space="0" w:color="BFBFBF"/>
            </w:tcBorders>
            <w:shd w:val="clear" w:color="auto" w:fill="F2F2F2"/>
            <w:vAlign w:val="bottom"/>
          </w:tcPr>
          <w:p w:rsidR="0018712E" w:rsidRDefault="0018712E">
            <w:pPr>
              <w:rPr>
                <w:sz w:val="3"/>
                <w:szCs w:val="3"/>
              </w:rPr>
            </w:pPr>
          </w:p>
        </w:tc>
        <w:tc>
          <w:tcPr>
            <w:tcW w:w="1100" w:type="dxa"/>
            <w:shd w:val="clear" w:color="auto" w:fill="F2F2F2"/>
            <w:vAlign w:val="bottom"/>
          </w:tcPr>
          <w:p w:rsidR="0018712E" w:rsidRDefault="0018712E">
            <w:pPr>
              <w:rPr>
                <w:sz w:val="3"/>
                <w:szCs w:val="3"/>
              </w:rPr>
            </w:pPr>
          </w:p>
        </w:tc>
        <w:tc>
          <w:tcPr>
            <w:tcW w:w="460" w:type="dxa"/>
            <w:tcBorders>
              <w:right w:val="single" w:sz="8" w:space="0" w:color="BFBFBF"/>
            </w:tcBorders>
            <w:shd w:val="clear" w:color="auto" w:fill="F2F2F2"/>
            <w:vAlign w:val="bottom"/>
          </w:tcPr>
          <w:p w:rsidR="0018712E" w:rsidRDefault="0018712E">
            <w:pPr>
              <w:rPr>
                <w:sz w:val="3"/>
                <w:szCs w:val="3"/>
              </w:rPr>
            </w:pPr>
          </w:p>
        </w:tc>
        <w:tc>
          <w:tcPr>
            <w:tcW w:w="100" w:type="dxa"/>
            <w:vMerge/>
            <w:shd w:val="clear" w:color="auto" w:fill="F2F2F2"/>
            <w:vAlign w:val="bottom"/>
          </w:tcPr>
          <w:p w:rsidR="0018712E" w:rsidRDefault="0018712E">
            <w:pPr>
              <w:rPr>
                <w:sz w:val="3"/>
                <w:szCs w:val="3"/>
              </w:rPr>
            </w:pPr>
          </w:p>
        </w:tc>
        <w:tc>
          <w:tcPr>
            <w:tcW w:w="220" w:type="dxa"/>
            <w:vMerge/>
            <w:shd w:val="clear" w:color="auto" w:fill="F2F2F2"/>
            <w:vAlign w:val="bottom"/>
          </w:tcPr>
          <w:p w:rsidR="0018712E" w:rsidRDefault="0018712E">
            <w:pPr>
              <w:rPr>
                <w:sz w:val="3"/>
                <w:szCs w:val="3"/>
              </w:rPr>
            </w:pPr>
          </w:p>
        </w:tc>
        <w:tc>
          <w:tcPr>
            <w:tcW w:w="8160" w:type="dxa"/>
            <w:vMerge/>
            <w:shd w:val="clear" w:color="auto" w:fill="F2F2F2"/>
            <w:vAlign w:val="bottom"/>
          </w:tcPr>
          <w:p w:rsidR="0018712E" w:rsidRDefault="0018712E">
            <w:pPr>
              <w:rPr>
                <w:sz w:val="3"/>
                <w:szCs w:val="3"/>
              </w:rPr>
            </w:pPr>
          </w:p>
        </w:tc>
        <w:tc>
          <w:tcPr>
            <w:tcW w:w="2040" w:type="dxa"/>
            <w:shd w:val="clear" w:color="auto" w:fill="F2F2F2"/>
            <w:vAlign w:val="bottom"/>
          </w:tcPr>
          <w:p w:rsidR="0018712E" w:rsidRDefault="0018712E">
            <w:pPr>
              <w:rPr>
                <w:sz w:val="3"/>
                <w:szCs w:val="3"/>
              </w:rPr>
            </w:pPr>
          </w:p>
        </w:tc>
        <w:tc>
          <w:tcPr>
            <w:tcW w:w="1180" w:type="dxa"/>
            <w:shd w:val="clear" w:color="auto" w:fill="F2F2F2"/>
            <w:vAlign w:val="bottom"/>
          </w:tcPr>
          <w:p w:rsidR="0018712E" w:rsidRDefault="0018712E">
            <w:pPr>
              <w:rPr>
                <w:sz w:val="3"/>
                <w:szCs w:val="3"/>
              </w:rPr>
            </w:pPr>
          </w:p>
        </w:tc>
        <w:tc>
          <w:tcPr>
            <w:tcW w:w="140" w:type="dxa"/>
            <w:tcBorders>
              <w:right w:val="single" w:sz="8" w:space="0" w:color="BFBFBF"/>
            </w:tcBorders>
            <w:shd w:val="clear" w:color="auto" w:fill="F2F2F2"/>
            <w:vAlign w:val="bottom"/>
          </w:tcPr>
          <w:p w:rsidR="0018712E" w:rsidRDefault="0018712E">
            <w:pPr>
              <w:rPr>
                <w:sz w:val="3"/>
                <w:szCs w:val="3"/>
              </w:rPr>
            </w:pPr>
          </w:p>
        </w:tc>
        <w:tc>
          <w:tcPr>
            <w:tcW w:w="30" w:type="dxa"/>
            <w:vAlign w:val="bottom"/>
          </w:tcPr>
          <w:p w:rsidR="0018712E" w:rsidRDefault="0018712E">
            <w:pPr>
              <w:spacing w:line="20" w:lineRule="exact"/>
              <w:rPr>
                <w:sz w:val="1"/>
                <w:szCs w:val="1"/>
              </w:rPr>
            </w:pPr>
          </w:p>
        </w:tc>
      </w:tr>
      <w:tr w:rsidR="0018712E" w:rsidTr="00B8258B">
        <w:trPr>
          <w:trHeight w:val="248"/>
        </w:trPr>
        <w:tc>
          <w:tcPr>
            <w:tcW w:w="60" w:type="dxa"/>
            <w:tcBorders>
              <w:left w:val="single" w:sz="8" w:space="0" w:color="BFBFBF"/>
            </w:tcBorders>
            <w:shd w:val="clear" w:color="auto" w:fill="F2F2F2"/>
            <w:vAlign w:val="bottom"/>
          </w:tcPr>
          <w:p w:rsidR="0018712E" w:rsidRDefault="0018712E">
            <w:pPr>
              <w:rPr>
                <w:sz w:val="21"/>
                <w:szCs w:val="21"/>
              </w:rPr>
            </w:pPr>
          </w:p>
        </w:tc>
        <w:tc>
          <w:tcPr>
            <w:tcW w:w="1100" w:type="dxa"/>
            <w:shd w:val="clear" w:color="auto" w:fill="F2F2F2"/>
            <w:vAlign w:val="bottom"/>
          </w:tcPr>
          <w:p w:rsidR="0018712E" w:rsidRDefault="0018712E">
            <w:pPr>
              <w:rPr>
                <w:sz w:val="21"/>
                <w:szCs w:val="21"/>
              </w:rPr>
            </w:pPr>
          </w:p>
        </w:tc>
        <w:tc>
          <w:tcPr>
            <w:tcW w:w="460" w:type="dxa"/>
            <w:tcBorders>
              <w:right w:val="single" w:sz="8" w:space="0" w:color="BFBFBF"/>
            </w:tcBorders>
            <w:shd w:val="clear" w:color="auto" w:fill="F2F2F2"/>
            <w:vAlign w:val="bottom"/>
          </w:tcPr>
          <w:p w:rsidR="0018712E" w:rsidRDefault="0018712E">
            <w:pPr>
              <w:rPr>
                <w:sz w:val="21"/>
                <w:szCs w:val="21"/>
              </w:rPr>
            </w:pPr>
          </w:p>
        </w:tc>
        <w:tc>
          <w:tcPr>
            <w:tcW w:w="100" w:type="dxa"/>
            <w:shd w:val="clear" w:color="auto" w:fill="F2F2F2"/>
            <w:vAlign w:val="bottom"/>
          </w:tcPr>
          <w:p w:rsidR="0018712E" w:rsidRDefault="0018712E">
            <w:pPr>
              <w:rPr>
                <w:sz w:val="21"/>
                <w:szCs w:val="21"/>
              </w:rPr>
            </w:pPr>
          </w:p>
        </w:tc>
        <w:tc>
          <w:tcPr>
            <w:tcW w:w="11600" w:type="dxa"/>
            <w:gridSpan w:val="4"/>
            <w:shd w:val="clear" w:color="auto" w:fill="F2F2F2"/>
            <w:vAlign w:val="bottom"/>
          </w:tcPr>
          <w:p w:rsidR="0018712E" w:rsidRDefault="00514919">
            <w:pPr>
              <w:spacing w:line="248" w:lineRule="exact"/>
              <w:ind w:left="100"/>
              <w:rPr>
                <w:sz w:val="20"/>
                <w:szCs w:val="20"/>
              </w:rPr>
            </w:pPr>
            <w:r>
              <w:rPr>
                <w:rFonts w:eastAsia="Times New Roman"/>
              </w:rPr>
              <w:t xml:space="preserve">- </w:t>
            </w:r>
            <w:r>
              <w:rPr>
                <w:rFonts w:ascii="Arial" w:eastAsia="Arial" w:hAnsi="Arial" w:cs="Arial"/>
                <w:sz w:val="20"/>
                <w:szCs w:val="20"/>
              </w:rPr>
              <w:t>Vendim i gjykatës ku është hequr e drejta prindërore e të dy prindërve ose u është hequr e</w:t>
            </w:r>
          </w:p>
        </w:tc>
        <w:tc>
          <w:tcPr>
            <w:tcW w:w="140" w:type="dxa"/>
            <w:tcBorders>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r w:rsidR="0018712E" w:rsidTr="00B8258B">
        <w:trPr>
          <w:trHeight w:val="246"/>
        </w:trPr>
        <w:tc>
          <w:tcPr>
            <w:tcW w:w="60" w:type="dxa"/>
            <w:tcBorders>
              <w:left w:val="single" w:sz="8" w:space="0" w:color="BFBFBF"/>
              <w:bottom w:val="single" w:sz="8" w:space="0" w:color="BFBFBF"/>
            </w:tcBorders>
            <w:shd w:val="clear" w:color="auto" w:fill="F2F2F2"/>
            <w:vAlign w:val="bottom"/>
          </w:tcPr>
          <w:p w:rsidR="0018712E" w:rsidRDefault="0018712E">
            <w:pPr>
              <w:rPr>
                <w:sz w:val="21"/>
                <w:szCs w:val="21"/>
              </w:rPr>
            </w:pPr>
          </w:p>
        </w:tc>
        <w:tc>
          <w:tcPr>
            <w:tcW w:w="1100" w:type="dxa"/>
            <w:tcBorders>
              <w:bottom w:val="single" w:sz="8" w:space="0" w:color="BFBFBF"/>
            </w:tcBorders>
            <w:shd w:val="clear" w:color="auto" w:fill="F2F2F2"/>
            <w:vAlign w:val="bottom"/>
          </w:tcPr>
          <w:p w:rsidR="0018712E" w:rsidRDefault="0018712E">
            <w:pPr>
              <w:rPr>
                <w:sz w:val="21"/>
                <w:szCs w:val="21"/>
              </w:rPr>
            </w:pPr>
          </w:p>
        </w:tc>
        <w:tc>
          <w:tcPr>
            <w:tcW w:w="46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100" w:type="dxa"/>
            <w:tcBorders>
              <w:bottom w:val="single" w:sz="8" w:space="0" w:color="BFBFBF"/>
            </w:tcBorders>
            <w:shd w:val="clear" w:color="auto" w:fill="F2F2F2"/>
            <w:vAlign w:val="bottom"/>
          </w:tcPr>
          <w:p w:rsidR="0018712E" w:rsidRDefault="0018712E">
            <w:pPr>
              <w:rPr>
                <w:sz w:val="21"/>
                <w:szCs w:val="21"/>
              </w:rPr>
            </w:pPr>
          </w:p>
        </w:tc>
        <w:tc>
          <w:tcPr>
            <w:tcW w:w="220" w:type="dxa"/>
            <w:tcBorders>
              <w:bottom w:val="single" w:sz="8" w:space="0" w:color="BFBFBF"/>
            </w:tcBorders>
            <w:shd w:val="clear" w:color="auto" w:fill="F2F2F2"/>
            <w:vAlign w:val="bottom"/>
          </w:tcPr>
          <w:p w:rsidR="0018712E" w:rsidRDefault="0018712E">
            <w:pPr>
              <w:rPr>
                <w:sz w:val="21"/>
                <w:szCs w:val="21"/>
              </w:rPr>
            </w:pPr>
          </w:p>
        </w:tc>
        <w:tc>
          <w:tcPr>
            <w:tcW w:w="8160" w:type="dxa"/>
            <w:tcBorders>
              <w:bottom w:val="single" w:sz="8" w:space="0" w:color="BFBFBF"/>
            </w:tcBorders>
            <w:shd w:val="clear" w:color="auto" w:fill="F2F2F2"/>
            <w:vAlign w:val="bottom"/>
          </w:tcPr>
          <w:p w:rsidR="0018712E" w:rsidRDefault="00514919">
            <w:pPr>
              <w:ind w:left="40"/>
              <w:rPr>
                <w:sz w:val="20"/>
                <w:szCs w:val="20"/>
              </w:rPr>
            </w:pPr>
            <w:r>
              <w:rPr>
                <w:rFonts w:ascii="Arial" w:eastAsia="Arial" w:hAnsi="Arial" w:cs="Arial"/>
                <w:sz w:val="20"/>
                <w:szCs w:val="20"/>
              </w:rPr>
              <w:t>drejta prindërore për njërin prind dhe prindi tjetër nuk jeton;</w:t>
            </w:r>
          </w:p>
        </w:tc>
        <w:tc>
          <w:tcPr>
            <w:tcW w:w="2040" w:type="dxa"/>
            <w:tcBorders>
              <w:bottom w:val="single" w:sz="8" w:space="0" w:color="BFBFBF"/>
            </w:tcBorders>
            <w:shd w:val="clear" w:color="auto" w:fill="F2F2F2"/>
            <w:vAlign w:val="bottom"/>
          </w:tcPr>
          <w:p w:rsidR="0018712E" w:rsidRDefault="0018712E">
            <w:pPr>
              <w:rPr>
                <w:sz w:val="21"/>
                <w:szCs w:val="21"/>
              </w:rPr>
            </w:pPr>
          </w:p>
        </w:tc>
        <w:tc>
          <w:tcPr>
            <w:tcW w:w="1180" w:type="dxa"/>
            <w:tcBorders>
              <w:bottom w:val="single" w:sz="8" w:space="0" w:color="BFBFBF"/>
            </w:tcBorders>
            <w:shd w:val="clear" w:color="auto" w:fill="F2F2F2"/>
            <w:vAlign w:val="bottom"/>
          </w:tcPr>
          <w:p w:rsidR="0018712E" w:rsidRDefault="0018712E">
            <w:pPr>
              <w:rPr>
                <w:sz w:val="21"/>
                <w:szCs w:val="21"/>
              </w:rPr>
            </w:pPr>
          </w:p>
        </w:tc>
        <w:tc>
          <w:tcPr>
            <w:tcW w:w="140" w:type="dxa"/>
            <w:tcBorders>
              <w:bottom w:val="single" w:sz="8" w:space="0" w:color="BFBFBF"/>
              <w:right w:val="single" w:sz="8" w:space="0" w:color="BFBFBF"/>
            </w:tcBorders>
            <w:shd w:val="clear" w:color="auto" w:fill="F2F2F2"/>
            <w:vAlign w:val="bottom"/>
          </w:tcPr>
          <w:p w:rsidR="0018712E" w:rsidRDefault="0018712E">
            <w:pPr>
              <w:rPr>
                <w:sz w:val="21"/>
                <w:szCs w:val="21"/>
              </w:rPr>
            </w:pPr>
          </w:p>
        </w:tc>
        <w:tc>
          <w:tcPr>
            <w:tcW w:w="30" w:type="dxa"/>
            <w:vAlign w:val="bottom"/>
          </w:tcPr>
          <w:p w:rsidR="0018712E" w:rsidRDefault="0018712E">
            <w:pPr>
              <w:rPr>
                <w:sz w:val="1"/>
                <w:szCs w:val="1"/>
              </w:rPr>
            </w:pPr>
          </w:p>
        </w:tc>
      </w:tr>
    </w:tbl>
    <w:p w:rsidR="00C254C9" w:rsidRDefault="00C254C9"/>
    <w:p w:rsidR="0018712E" w:rsidRDefault="00C254C9" w:rsidP="00C254C9">
      <w:pPr>
        <w:tabs>
          <w:tab w:val="left" w:pos="1755"/>
        </w:tabs>
        <w:rPr>
          <w:rFonts w:eastAsia="Times New Roman"/>
        </w:rPr>
      </w:pPr>
      <w:r>
        <w:tab/>
      </w:r>
      <w:bookmarkStart w:id="2" w:name="page2"/>
      <w:bookmarkEnd w:id="2"/>
      <w:r w:rsidR="00514919">
        <w:rPr>
          <w:rFonts w:ascii="Arial" w:eastAsia="Arial" w:hAnsi="Arial" w:cs="Arial"/>
          <w:sz w:val="20"/>
          <w:szCs w:val="20"/>
        </w:rPr>
        <w:t>Dokument që vërteton që janë braktisur nga të dy prindërit dhe nuk u njihet identiteti i tyre;</w:t>
      </w:r>
    </w:p>
    <w:p w:rsidR="0018712E" w:rsidRDefault="00514919">
      <w:pPr>
        <w:numPr>
          <w:ilvl w:val="0"/>
          <w:numId w:val="1"/>
        </w:numPr>
        <w:tabs>
          <w:tab w:val="left" w:pos="1920"/>
        </w:tabs>
        <w:ind w:left="1920" w:hanging="255"/>
        <w:rPr>
          <w:rFonts w:ascii="Arial" w:eastAsia="Arial" w:hAnsi="Arial" w:cs="Arial"/>
          <w:sz w:val="20"/>
          <w:szCs w:val="20"/>
        </w:rPr>
      </w:pPr>
      <w:r>
        <w:rPr>
          <w:rFonts w:ascii="Arial" w:eastAsia="Arial" w:hAnsi="Arial" w:cs="Arial"/>
          <w:sz w:val="20"/>
          <w:szCs w:val="20"/>
        </w:rPr>
        <w:t xml:space="preserve">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dhe çertifikatë familjare.</w:t>
      </w:r>
    </w:p>
    <w:p w:rsidR="0018712E" w:rsidRDefault="0018712E">
      <w:pPr>
        <w:spacing w:line="16" w:lineRule="exact"/>
        <w:rPr>
          <w:sz w:val="20"/>
          <w:szCs w:val="20"/>
        </w:rPr>
      </w:pPr>
    </w:p>
    <w:p w:rsidR="0018712E" w:rsidRDefault="00514919">
      <w:pPr>
        <w:tabs>
          <w:tab w:val="left" w:pos="1540"/>
        </w:tabs>
        <w:spacing w:line="254" w:lineRule="auto"/>
        <w:ind w:left="1560" w:right="560" w:hanging="1283"/>
        <w:rPr>
          <w:sz w:val="20"/>
          <w:szCs w:val="20"/>
        </w:rPr>
      </w:pPr>
      <w:r>
        <w:rPr>
          <w:rFonts w:ascii="Arial" w:eastAsia="Arial" w:hAnsi="Arial" w:cs="Arial"/>
          <w:sz w:val="20"/>
          <w:szCs w:val="20"/>
        </w:rPr>
        <w:t>Kriteri 6</w:t>
      </w:r>
      <w:r>
        <w:rPr>
          <w:sz w:val="20"/>
          <w:szCs w:val="20"/>
        </w:rPr>
        <w:tab/>
      </w:r>
      <w:r>
        <w:rPr>
          <w:rFonts w:ascii="Arial" w:eastAsia="Arial" w:hAnsi="Arial" w:cs="Arial"/>
          <w:b/>
          <w:bCs/>
          <w:sz w:val="20"/>
          <w:szCs w:val="20"/>
        </w:rPr>
        <w:t>Student që vjen nga shtresa sociale: Studentët deri në moshën 25 vjeç, që kanë humbur kujdestarinë prindërore me vendim gjykate të formës së prerë.</w:t>
      </w:r>
    </w:p>
    <w:p w:rsidR="0018712E" w:rsidRDefault="0018712E">
      <w:pPr>
        <w:spacing w:line="2" w:lineRule="exact"/>
        <w:rPr>
          <w:sz w:val="20"/>
          <w:szCs w:val="20"/>
        </w:rPr>
      </w:pPr>
    </w:p>
    <w:p w:rsidR="0018712E" w:rsidRDefault="00514919">
      <w:pPr>
        <w:ind w:left="1660"/>
        <w:rPr>
          <w:sz w:val="20"/>
          <w:szCs w:val="20"/>
        </w:rPr>
      </w:pPr>
      <w:r>
        <w:rPr>
          <w:rFonts w:ascii="Arial" w:eastAsia="Arial" w:hAnsi="Arial" w:cs="Arial"/>
          <w:sz w:val="20"/>
          <w:szCs w:val="20"/>
        </w:rPr>
        <w:t>Dokumentacioni shoqërues i domosdoshëm:</w:t>
      </w:r>
    </w:p>
    <w:p w:rsidR="0018712E" w:rsidRDefault="0018712E">
      <w:pPr>
        <w:spacing w:line="42" w:lineRule="exact"/>
        <w:rPr>
          <w:sz w:val="20"/>
          <w:szCs w:val="20"/>
        </w:rPr>
      </w:pPr>
    </w:p>
    <w:p w:rsidR="0018712E" w:rsidRDefault="00514919">
      <w:pPr>
        <w:numPr>
          <w:ilvl w:val="1"/>
          <w:numId w:val="2"/>
        </w:numPr>
        <w:tabs>
          <w:tab w:val="left" w:pos="1820"/>
        </w:tabs>
        <w:ind w:left="1820" w:hanging="162"/>
        <w:rPr>
          <w:rFonts w:eastAsia="Times New Roman"/>
        </w:rPr>
      </w:pPr>
      <w:r>
        <w:rPr>
          <w:rFonts w:ascii="Arial" w:eastAsia="Arial" w:hAnsi="Arial" w:cs="Arial"/>
          <w:sz w:val="20"/>
          <w:szCs w:val="20"/>
        </w:rPr>
        <w:t>Kopje e noterizuar e vendimit të formës së prerë të gjykatës për humbjen e kujdestarisë</w:t>
      </w:r>
    </w:p>
    <w:p w:rsidR="0018712E" w:rsidRDefault="0018712E">
      <w:pPr>
        <w:spacing w:line="13" w:lineRule="exact"/>
        <w:rPr>
          <w:rFonts w:eastAsia="Times New Roman"/>
        </w:rPr>
      </w:pPr>
    </w:p>
    <w:p w:rsidR="0018712E" w:rsidRDefault="00514919">
      <w:pPr>
        <w:numPr>
          <w:ilvl w:val="0"/>
          <w:numId w:val="2"/>
        </w:numPr>
        <w:tabs>
          <w:tab w:val="left" w:pos="1820"/>
        </w:tabs>
        <w:spacing w:line="184" w:lineRule="auto"/>
        <w:ind w:left="1820" w:hanging="1294"/>
        <w:rPr>
          <w:rFonts w:ascii="Wingdings" w:eastAsia="Wingdings" w:hAnsi="Wingdings" w:cs="Wingdings"/>
          <w:b/>
          <w:bCs/>
          <w:sz w:val="31"/>
          <w:szCs w:val="31"/>
          <w:vertAlign w:val="superscript"/>
        </w:rPr>
      </w:pPr>
      <w:r>
        <w:rPr>
          <w:rFonts w:ascii="Arial" w:eastAsia="Arial" w:hAnsi="Arial" w:cs="Arial"/>
          <w:sz w:val="17"/>
          <w:szCs w:val="17"/>
        </w:rPr>
        <w:t>prindërore nga të dy prindërit;</w:t>
      </w:r>
    </w:p>
    <w:p w:rsidR="0018712E" w:rsidRDefault="00514919">
      <w:pPr>
        <w:numPr>
          <w:ilvl w:val="1"/>
          <w:numId w:val="2"/>
        </w:numPr>
        <w:tabs>
          <w:tab w:val="left" w:pos="1920"/>
        </w:tabs>
        <w:ind w:left="1920" w:hanging="255"/>
        <w:rPr>
          <w:rFonts w:ascii="Arial" w:eastAsia="Arial" w:hAnsi="Arial" w:cs="Arial"/>
          <w:sz w:val="20"/>
          <w:szCs w:val="20"/>
        </w:rPr>
      </w:pPr>
      <w:r>
        <w:rPr>
          <w:rFonts w:ascii="Arial" w:eastAsia="Arial" w:hAnsi="Arial" w:cs="Arial"/>
          <w:sz w:val="20"/>
          <w:szCs w:val="20"/>
        </w:rPr>
        <w:t xml:space="preserve">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w:t>
      </w:r>
      <w:r>
        <w:rPr>
          <w:rFonts w:ascii="Arial" w:eastAsia="Arial" w:hAnsi="Arial" w:cs="Arial"/>
          <w:color w:val="3B3B46"/>
          <w:sz w:val="20"/>
          <w:szCs w:val="20"/>
        </w:rPr>
        <w:t>dhe çertifikatë familjare.</w:t>
      </w:r>
    </w:p>
    <w:p w:rsidR="0018712E" w:rsidRDefault="0018712E">
      <w:pPr>
        <w:spacing w:line="15" w:lineRule="exact"/>
        <w:rPr>
          <w:sz w:val="20"/>
          <w:szCs w:val="20"/>
        </w:rPr>
      </w:pPr>
    </w:p>
    <w:p w:rsidR="0018712E" w:rsidRDefault="00514919">
      <w:pPr>
        <w:tabs>
          <w:tab w:val="left" w:pos="1540"/>
        </w:tabs>
        <w:spacing w:line="245" w:lineRule="auto"/>
        <w:ind w:left="1560" w:right="60" w:hanging="1283"/>
        <w:jc w:val="both"/>
        <w:rPr>
          <w:sz w:val="20"/>
          <w:szCs w:val="20"/>
        </w:rPr>
      </w:pPr>
      <w:r>
        <w:rPr>
          <w:rFonts w:ascii="Arial" w:eastAsia="Arial" w:hAnsi="Arial" w:cs="Arial"/>
          <w:sz w:val="20"/>
          <w:szCs w:val="20"/>
        </w:rPr>
        <w:t>Kriteri 7</w:t>
      </w:r>
      <w:r>
        <w:rPr>
          <w:sz w:val="20"/>
          <w:szCs w:val="20"/>
        </w:rPr>
        <w:tab/>
      </w:r>
      <w:r>
        <w:rPr>
          <w:rFonts w:ascii="Arial" w:eastAsia="Arial" w:hAnsi="Arial" w:cs="Arial"/>
          <w:b/>
          <w:bCs/>
          <w:sz w:val="20"/>
          <w:szCs w:val="20"/>
        </w:rPr>
        <w:t>Student që vjen nga shtresa sociale: Studentët deri në moshën 25 vjeç, që janë identifikuar si viktima të trafikut të qenieve njerëzore dhe kanë përfituar statusin ligjor për trajtim si viktima të trafikut të qenieve njerëzore.</w:t>
      </w:r>
    </w:p>
    <w:p w:rsidR="0018712E" w:rsidRDefault="00514919">
      <w:pPr>
        <w:ind w:left="1660"/>
        <w:rPr>
          <w:sz w:val="20"/>
          <w:szCs w:val="20"/>
        </w:rPr>
      </w:pPr>
      <w:r>
        <w:rPr>
          <w:rFonts w:ascii="Arial" w:eastAsia="Arial" w:hAnsi="Arial" w:cs="Arial"/>
          <w:sz w:val="20"/>
          <w:szCs w:val="20"/>
        </w:rPr>
        <w:t>Dokumentacioni shoqërues i domosdoshëm:</w:t>
      </w:r>
    </w:p>
    <w:p w:rsidR="0018712E" w:rsidRDefault="00514919">
      <w:pPr>
        <w:numPr>
          <w:ilvl w:val="0"/>
          <w:numId w:val="3"/>
        </w:numPr>
        <w:tabs>
          <w:tab w:val="left" w:pos="1668"/>
        </w:tabs>
        <w:spacing w:line="235" w:lineRule="auto"/>
        <w:ind w:left="1920" w:right="140" w:hanging="1394"/>
        <w:rPr>
          <w:rFonts w:ascii="Wingdings" w:eastAsia="Wingdings" w:hAnsi="Wingdings" w:cs="Wingdings"/>
          <w:b/>
          <w:bCs/>
          <w:sz w:val="20"/>
          <w:szCs w:val="20"/>
        </w:rPr>
      </w:pPr>
      <w:r>
        <w:rPr>
          <w:rFonts w:eastAsia="Times New Roman"/>
        </w:rPr>
        <w:t xml:space="preserve">- </w:t>
      </w:r>
      <w:r>
        <w:rPr>
          <w:rFonts w:ascii="Arial" w:eastAsia="Arial" w:hAnsi="Arial" w:cs="Arial"/>
          <w:sz w:val="20"/>
          <w:szCs w:val="20"/>
        </w:rPr>
        <w:t>Dokument origjinal që vërteton se kanë përfituar statusin ligjor për trajtim si viktima të trafikut të</w:t>
      </w:r>
      <w:r>
        <w:rPr>
          <w:rFonts w:eastAsia="Times New Roman"/>
        </w:rPr>
        <w:t xml:space="preserve"> </w:t>
      </w:r>
      <w:r>
        <w:rPr>
          <w:rFonts w:ascii="Arial" w:eastAsia="Arial" w:hAnsi="Arial" w:cs="Arial"/>
          <w:sz w:val="20"/>
          <w:szCs w:val="20"/>
        </w:rPr>
        <w:t>qenieve njerëzore, lëshuar nga Shërbimi Social Shtetëror;</w:t>
      </w:r>
    </w:p>
    <w:p w:rsidR="0018712E" w:rsidRDefault="00514919">
      <w:pPr>
        <w:numPr>
          <w:ilvl w:val="2"/>
          <w:numId w:val="3"/>
        </w:numPr>
        <w:tabs>
          <w:tab w:val="left" w:pos="1920"/>
        </w:tabs>
        <w:ind w:left="1920" w:hanging="255"/>
        <w:rPr>
          <w:rFonts w:ascii="Arial" w:eastAsia="Arial" w:hAnsi="Arial" w:cs="Arial"/>
          <w:sz w:val="20"/>
          <w:szCs w:val="20"/>
        </w:rPr>
      </w:pPr>
      <w:r>
        <w:rPr>
          <w:rFonts w:ascii="Arial" w:eastAsia="Arial" w:hAnsi="Arial" w:cs="Arial"/>
          <w:sz w:val="20"/>
          <w:szCs w:val="20"/>
        </w:rPr>
        <w:t xml:space="preserve">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w:t>
      </w:r>
      <w:r>
        <w:rPr>
          <w:rFonts w:ascii="Arial" w:eastAsia="Arial" w:hAnsi="Arial" w:cs="Arial"/>
          <w:color w:val="3B3B46"/>
          <w:sz w:val="20"/>
          <w:szCs w:val="20"/>
        </w:rPr>
        <w:t>(kartë identiteti, leternjoftim ose pasaporte)</w:t>
      </w:r>
      <w:r>
        <w:rPr>
          <w:rFonts w:ascii="Arial" w:eastAsia="Arial" w:hAnsi="Arial" w:cs="Arial"/>
          <w:sz w:val="20"/>
          <w:szCs w:val="20"/>
        </w:rPr>
        <w:t>.</w:t>
      </w:r>
    </w:p>
    <w:p w:rsidR="0018712E" w:rsidRDefault="0018712E">
      <w:pPr>
        <w:spacing w:line="16" w:lineRule="exact"/>
        <w:rPr>
          <w:rFonts w:ascii="Arial" w:eastAsia="Arial" w:hAnsi="Arial" w:cs="Arial"/>
          <w:sz w:val="20"/>
          <w:szCs w:val="20"/>
        </w:rPr>
      </w:pPr>
    </w:p>
    <w:p w:rsidR="0018712E" w:rsidRDefault="00514919">
      <w:pPr>
        <w:ind w:left="280"/>
        <w:rPr>
          <w:rFonts w:ascii="Arial" w:eastAsia="Arial" w:hAnsi="Arial" w:cs="Arial"/>
          <w:sz w:val="20"/>
          <w:szCs w:val="20"/>
        </w:rPr>
      </w:pPr>
      <w:r>
        <w:rPr>
          <w:rFonts w:ascii="Arial" w:eastAsia="Arial" w:hAnsi="Arial" w:cs="Arial"/>
          <w:sz w:val="20"/>
          <w:szCs w:val="20"/>
        </w:rPr>
        <w:t>Kriteri 8</w:t>
      </w:r>
      <w:r w:rsidR="00EC337B">
        <w:rPr>
          <w:rFonts w:ascii="Arial" w:eastAsia="Arial" w:hAnsi="Arial" w:cs="Arial"/>
          <w:sz w:val="20"/>
          <w:szCs w:val="20"/>
        </w:rPr>
        <w:t xml:space="preserve">         </w:t>
      </w:r>
      <w:r>
        <w:rPr>
          <w:rFonts w:ascii="Arial" w:eastAsia="Arial" w:hAnsi="Arial" w:cs="Arial"/>
          <w:b/>
          <w:bCs/>
          <w:sz w:val="19"/>
          <w:szCs w:val="19"/>
        </w:rPr>
        <w:t>Student që vjen nga shtresa sociale: Studentët fëmijë të punonjësve të Policisë së Shtetit, të</w:t>
      </w:r>
    </w:p>
    <w:p w:rsidR="0018712E" w:rsidRDefault="00514919">
      <w:pPr>
        <w:spacing w:line="254" w:lineRule="auto"/>
        <w:ind w:left="1560" w:right="240"/>
        <w:rPr>
          <w:rFonts w:ascii="Arial" w:eastAsia="Arial" w:hAnsi="Arial" w:cs="Arial"/>
          <w:sz w:val="20"/>
          <w:szCs w:val="20"/>
        </w:rPr>
      </w:pPr>
      <w:r>
        <w:rPr>
          <w:rFonts w:ascii="Arial" w:eastAsia="Arial" w:hAnsi="Arial" w:cs="Arial"/>
          <w:b/>
          <w:bCs/>
          <w:sz w:val="20"/>
          <w:szCs w:val="20"/>
        </w:rPr>
        <w:t xml:space="preserve">Gardës së Republikës, të Shërbimit të Kontrollit të Brendshëm, të Policisë së Mbrojtjes nga Zjarri dhe të Shpëtimit, të Forcave të Armatosura, të Shërbimit Informativ Shtetëror dhe të Policisë së Burgjeve, që kanë humbur jetën në krye dhe për shkak të detyrës. </w:t>
      </w:r>
      <w:r>
        <w:rPr>
          <w:rFonts w:ascii="Arial" w:eastAsia="Arial" w:hAnsi="Arial" w:cs="Arial"/>
          <w:sz w:val="20"/>
          <w:szCs w:val="20"/>
        </w:rPr>
        <w:t>Dokumentacioni shoqërues i domosdoshëm:</w:t>
      </w:r>
    </w:p>
    <w:p w:rsidR="0018712E" w:rsidRDefault="0018712E">
      <w:pPr>
        <w:spacing w:line="2" w:lineRule="exact"/>
        <w:rPr>
          <w:rFonts w:ascii="Arial" w:eastAsia="Arial" w:hAnsi="Arial" w:cs="Arial"/>
          <w:sz w:val="20"/>
          <w:szCs w:val="20"/>
        </w:rPr>
      </w:pPr>
    </w:p>
    <w:p w:rsidR="0018712E" w:rsidRDefault="00514919">
      <w:pPr>
        <w:numPr>
          <w:ilvl w:val="1"/>
          <w:numId w:val="3"/>
        </w:numPr>
        <w:tabs>
          <w:tab w:val="left" w:pos="1920"/>
        </w:tabs>
        <w:spacing w:line="217" w:lineRule="auto"/>
        <w:ind w:left="1920" w:hanging="279"/>
        <w:rPr>
          <w:rFonts w:eastAsia="Times New Roman"/>
        </w:rPr>
      </w:pPr>
      <w:r>
        <w:rPr>
          <w:rFonts w:ascii="Arial" w:eastAsia="Arial" w:hAnsi="Arial" w:cs="Arial"/>
          <w:sz w:val="20"/>
          <w:szCs w:val="20"/>
        </w:rPr>
        <w:t>Dokument origjinal që vërteton se studenti është fëmijë të punonjësve të Policisë së Shtetit, të</w:t>
      </w:r>
    </w:p>
    <w:p w:rsidR="0018712E" w:rsidRDefault="00514919" w:rsidP="009200DA">
      <w:pPr>
        <w:tabs>
          <w:tab w:val="left" w:pos="1920"/>
        </w:tabs>
        <w:spacing w:line="198" w:lineRule="auto"/>
        <w:ind w:left="1920" w:right="80"/>
        <w:jc w:val="both"/>
        <w:rPr>
          <w:rFonts w:ascii="Wingdings" w:eastAsia="Wingdings" w:hAnsi="Wingdings" w:cs="Wingdings"/>
          <w:b/>
          <w:bCs/>
          <w:sz w:val="40"/>
          <w:szCs w:val="40"/>
          <w:vertAlign w:val="superscript"/>
        </w:rPr>
      </w:pPr>
      <w:r>
        <w:rPr>
          <w:rFonts w:ascii="Arial" w:eastAsia="Arial" w:hAnsi="Arial" w:cs="Arial"/>
          <w:sz w:val="20"/>
          <w:szCs w:val="20"/>
        </w:rPr>
        <w:t>Gardës së Republikës, të Shërbimit të Kontrollit të Brendshëm, të Policisë së Mbrojtjes nga Zjarri dhe të Shpëtimit, të Forcave të Armatosura, të Shërbimit Informativ Shtetëror dhe të Policisë së Burgjeve, që kanë humbur jetën në krye dhe për shkak të detyrë</w:t>
      </w:r>
      <w:r>
        <w:rPr>
          <w:rFonts w:ascii="Arial" w:eastAsia="Arial" w:hAnsi="Arial" w:cs="Arial"/>
          <w:b/>
          <w:bCs/>
          <w:sz w:val="20"/>
          <w:szCs w:val="20"/>
        </w:rPr>
        <w:t>s</w:t>
      </w:r>
      <w:r>
        <w:rPr>
          <w:rFonts w:ascii="Arial" w:eastAsia="Arial" w:hAnsi="Arial" w:cs="Arial"/>
          <w:sz w:val="20"/>
          <w:szCs w:val="20"/>
        </w:rPr>
        <w:t>, lëshuar nga ministria përgjegjëse.</w:t>
      </w:r>
    </w:p>
    <w:p w:rsidR="0018712E" w:rsidRDefault="0018712E">
      <w:pPr>
        <w:spacing w:line="1" w:lineRule="exact"/>
        <w:rPr>
          <w:rFonts w:ascii="Wingdings" w:eastAsia="Wingdings" w:hAnsi="Wingdings" w:cs="Wingdings"/>
          <w:b/>
          <w:bCs/>
          <w:sz w:val="40"/>
          <w:szCs w:val="40"/>
          <w:vertAlign w:val="superscript"/>
        </w:rPr>
      </w:pPr>
    </w:p>
    <w:p w:rsidR="0018712E" w:rsidRPr="009200DA" w:rsidRDefault="00514919">
      <w:pPr>
        <w:numPr>
          <w:ilvl w:val="2"/>
          <w:numId w:val="3"/>
        </w:numPr>
        <w:tabs>
          <w:tab w:val="left" w:pos="1920"/>
        </w:tabs>
        <w:ind w:left="1920" w:hanging="255"/>
        <w:rPr>
          <w:rFonts w:ascii="Arial" w:eastAsia="Arial" w:hAnsi="Arial" w:cs="Arial"/>
          <w:sz w:val="20"/>
          <w:szCs w:val="20"/>
        </w:rPr>
      </w:pPr>
      <w:r>
        <w:rPr>
          <w:rFonts w:ascii="Arial" w:eastAsia="Arial" w:hAnsi="Arial" w:cs="Arial"/>
          <w:sz w:val="20"/>
          <w:szCs w:val="20"/>
        </w:rPr>
        <w:t xml:space="preserve">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w:t>
      </w:r>
      <w:r>
        <w:rPr>
          <w:rFonts w:ascii="Arial" w:eastAsia="Arial" w:hAnsi="Arial" w:cs="Arial"/>
          <w:color w:val="3B3B46"/>
          <w:sz w:val="20"/>
          <w:szCs w:val="20"/>
        </w:rPr>
        <w:t>dhe çertifikatë familjare.</w:t>
      </w:r>
    </w:p>
    <w:p w:rsidR="009200DA" w:rsidRPr="009200DA" w:rsidRDefault="009200DA">
      <w:pPr>
        <w:numPr>
          <w:ilvl w:val="2"/>
          <w:numId w:val="3"/>
        </w:numPr>
        <w:tabs>
          <w:tab w:val="left" w:pos="1920"/>
        </w:tabs>
        <w:ind w:left="1920" w:hanging="255"/>
        <w:rPr>
          <w:rFonts w:ascii="Arial" w:eastAsia="Arial" w:hAnsi="Arial" w:cs="Arial"/>
          <w:sz w:val="20"/>
          <w:szCs w:val="20"/>
        </w:rPr>
      </w:pPr>
    </w:p>
    <w:p w:rsidR="0018712E" w:rsidRDefault="0018712E">
      <w:pPr>
        <w:spacing w:line="15" w:lineRule="exact"/>
        <w:rPr>
          <w:sz w:val="20"/>
          <w:szCs w:val="20"/>
        </w:rPr>
      </w:pPr>
    </w:p>
    <w:p w:rsidR="009200DA" w:rsidRDefault="009200DA">
      <w:pPr>
        <w:spacing w:line="15" w:lineRule="exact"/>
        <w:rPr>
          <w:sz w:val="20"/>
          <w:szCs w:val="20"/>
        </w:rPr>
      </w:pPr>
    </w:p>
    <w:p w:rsidR="009200DA" w:rsidRDefault="009200DA">
      <w:pPr>
        <w:spacing w:line="15" w:lineRule="exact"/>
        <w:rPr>
          <w:sz w:val="20"/>
          <w:szCs w:val="20"/>
        </w:rPr>
      </w:pPr>
    </w:p>
    <w:p w:rsidR="0018712E" w:rsidRDefault="00514919">
      <w:pPr>
        <w:tabs>
          <w:tab w:val="left" w:pos="1540"/>
        </w:tabs>
        <w:ind w:left="280"/>
        <w:rPr>
          <w:sz w:val="20"/>
          <w:szCs w:val="20"/>
        </w:rPr>
      </w:pPr>
      <w:r>
        <w:rPr>
          <w:rFonts w:ascii="Arial" w:eastAsia="Arial" w:hAnsi="Arial" w:cs="Arial"/>
          <w:sz w:val="20"/>
          <w:szCs w:val="20"/>
        </w:rPr>
        <w:t>Kriteri 9</w:t>
      </w:r>
      <w:r>
        <w:rPr>
          <w:sz w:val="20"/>
          <w:szCs w:val="20"/>
        </w:rPr>
        <w:tab/>
      </w:r>
      <w:r>
        <w:rPr>
          <w:rFonts w:ascii="Arial" w:eastAsia="Arial" w:hAnsi="Arial" w:cs="Arial"/>
          <w:b/>
          <w:bCs/>
          <w:sz w:val="19"/>
          <w:szCs w:val="19"/>
        </w:rPr>
        <w:t>Student që vjen nga shtresa sociale: Studentët romë dhe ballkano–egjiptianët.</w:t>
      </w:r>
    </w:p>
    <w:p w:rsidR="0018712E" w:rsidRDefault="0018712E">
      <w:pPr>
        <w:spacing w:line="14" w:lineRule="exact"/>
        <w:rPr>
          <w:sz w:val="20"/>
          <w:szCs w:val="20"/>
        </w:rPr>
      </w:pPr>
    </w:p>
    <w:p w:rsidR="0018712E" w:rsidRDefault="00514919">
      <w:pPr>
        <w:ind w:left="1660"/>
        <w:rPr>
          <w:sz w:val="20"/>
          <w:szCs w:val="20"/>
        </w:rPr>
      </w:pPr>
      <w:r>
        <w:rPr>
          <w:rFonts w:ascii="Arial" w:eastAsia="Arial" w:hAnsi="Arial" w:cs="Arial"/>
          <w:sz w:val="20"/>
          <w:szCs w:val="20"/>
        </w:rPr>
        <w:t>Dokumentacioni shoqërues i domosdoshëm:</w:t>
      </w:r>
    </w:p>
    <w:p w:rsidR="0018712E" w:rsidRDefault="00514919">
      <w:pPr>
        <w:numPr>
          <w:ilvl w:val="0"/>
          <w:numId w:val="4"/>
        </w:numPr>
        <w:tabs>
          <w:tab w:val="left" w:pos="1668"/>
        </w:tabs>
        <w:spacing w:line="235" w:lineRule="auto"/>
        <w:ind w:left="1920" w:right="420" w:hanging="1394"/>
        <w:rPr>
          <w:rFonts w:ascii="Wingdings" w:eastAsia="Wingdings" w:hAnsi="Wingdings" w:cs="Wingdings"/>
          <w:b/>
          <w:bCs/>
          <w:sz w:val="20"/>
          <w:szCs w:val="20"/>
        </w:rPr>
      </w:pPr>
      <w:r>
        <w:rPr>
          <w:rFonts w:eastAsia="Times New Roman"/>
        </w:rPr>
        <w:t xml:space="preserve">- </w:t>
      </w:r>
      <w:r>
        <w:rPr>
          <w:rFonts w:ascii="Arial" w:eastAsia="Arial" w:hAnsi="Arial" w:cs="Arial"/>
          <w:sz w:val="20"/>
          <w:szCs w:val="20"/>
        </w:rPr>
        <w:t>Dokument origjinal që vërteton se studenti i përket komunitetit romë dhe ballkano–egjiptianë</w:t>
      </w:r>
      <w:r>
        <w:rPr>
          <w:rFonts w:eastAsia="Times New Roman"/>
        </w:rPr>
        <w:t xml:space="preserve"> </w:t>
      </w:r>
      <w:r>
        <w:rPr>
          <w:rFonts w:ascii="Arial" w:eastAsia="Arial" w:hAnsi="Arial" w:cs="Arial"/>
          <w:sz w:val="20"/>
          <w:szCs w:val="20"/>
        </w:rPr>
        <w:t>lëshuar nga ministria përgjegjëse për mirëqenien sociale;</w:t>
      </w:r>
    </w:p>
    <w:p w:rsidR="0018712E" w:rsidRDefault="00514919">
      <w:pPr>
        <w:numPr>
          <w:ilvl w:val="1"/>
          <w:numId w:val="4"/>
        </w:numPr>
        <w:tabs>
          <w:tab w:val="left" w:pos="1920"/>
        </w:tabs>
        <w:ind w:left="1920" w:hanging="255"/>
        <w:rPr>
          <w:rFonts w:ascii="Arial" w:eastAsia="Arial" w:hAnsi="Arial" w:cs="Arial"/>
          <w:sz w:val="20"/>
          <w:szCs w:val="20"/>
        </w:rPr>
      </w:pPr>
      <w:r>
        <w:rPr>
          <w:rFonts w:ascii="Arial" w:eastAsia="Arial" w:hAnsi="Arial" w:cs="Arial"/>
          <w:sz w:val="20"/>
          <w:szCs w:val="20"/>
        </w:rPr>
        <w:t xml:space="preserve">Fotokopje e dokumentit të </w:t>
      </w:r>
      <w:r>
        <w:rPr>
          <w:rFonts w:ascii="Arial" w:eastAsia="Arial" w:hAnsi="Arial" w:cs="Arial"/>
          <w:color w:val="3B3B46"/>
          <w:sz w:val="20"/>
          <w:szCs w:val="20"/>
        </w:rPr>
        <w:t>identifikimit</w:t>
      </w:r>
      <w:r>
        <w:rPr>
          <w:rFonts w:ascii="Arial" w:eastAsia="Arial" w:hAnsi="Arial" w:cs="Arial"/>
          <w:sz w:val="20"/>
          <w:szCs w:val="20"/>
        </w:rPr>
        <w:t xml:space="preserve"> të studentit </w:t>
      </w:r>
      <w:r>
        <w:rPr>
          <w:rFonts w:ascii="Arial" w:eastAsia="Arial" w:hAnsi="Arial" w:cs="Arial"/>
          <w:color w:val="3B3B46"/>
          <w:sz w:val="20"/>
          <w:szCs w:val="20"/>
        </w:rPr>
        <w:t>(kartë identiteti, leternjoftim ose pasaporte)</w:t>
      </w:r>
      <w:r>
        <w:rPr>
          <w:rFonts w:ascii="Arial" w:eastAsia="Arial" w:hAnsi="Arial" w:cs="Arial"/>
          <w:sz w:val="20"/>
          <w:szCs w:val="20"/>
        </w:rPr>
        <w:t>.</w:t>
      </w:r>
    </w:p>
    <w:p w:rsidR="009200DA" w:rsidRDefault="009200DA">
      <w:pPr>
        <w:numPr>
          <w:ilvl w:val="1"/>
          <w:numId w:val="4"/>
        </w:numPr>
        <w:tabs>
          <w:tab w:val="left" w:pos="1920"/>
        </w:tabs>
        <w:ind w:left="1920" w:hanging="255"/>
        <w:rPr>
          <w:rFonts w:ascii="Arial" w:eastAsia="Arial" w:hAnsi="Arial" w:cs="Arial"/>
          <w:sz w:val="20"/>
          <w:szCs w:val="20"/>
        </w:rPr>
      </w:pPr>
    </w:p>
    <w:p w:rsidR="0018712E" w:rsidRDefault="0018712E">
      <w:pPr>
        <w:spacing w:line="14" w:lineRule="exact"/>
        <w:rPr>
          <w:rFonts w:ascii="Arial" w:eastAsia="Arial" w:hAnsi="Arial" w:cs="Arial"/>
          <w:sz w:val="20"/>
          <w:szCs w:val="20"/>
        </w:rPr>
      </w:pPr>
    </w:p>
    <w:p w:rsidR="0018712E" w:rsidRDefault="00514919">
      <w:pPr>
        <w:spacing w:line="260" w:lineRule="auto"/>
        <w:ind w:left="1560" w:right="100" w:hanging="1339"/>
        <w:rPr>
          <w:rFonts w:ascii="Arial" w:eastAsia="Arial" w:hAnsi="Arial" w:cs="Arial"/>
          <w:sz w:val="20"/>
          <w:szCs w:val="20"/>
        </w:rPr>
      </w:pPr>
      <w:r>
        <w:rPr>
          <w:rFonts w:ascii="Arial" w:eastAsia="Arial" w:hAnsi="Arial" w:cs="Arial"/>
          <w:sz w:val="20"/>
          <w:szCs w:val="20"/>
        </w:rPr>
        <w:t>Kriteri 10</w:t>
      </w:r>
      <w:r w:rsidR="00EC337B">
        <w:rPr>
          <w:rFonts w:ascii="Arial" w:eastAsia="Arial" w:hAnsi="Arial" w:cs="Arial"/>
          <w:sz w:val="20"/>
          <w:szCs w:val="20"/>
        </w:rPr>
        <w:t xml:space="preserve">        </w:t>
      </w:r>
      <w:r>
        <w:rPr>
          <w:rFonts w:ascii="Arial" w:eastAsia="Arial" w:hAnsi="Arial" w:cs="Arial"/>
          <w:b/>
          <w:bCs/>
          <w:sz w:val="19"/>
          <w:szCs w:val="19"/>
        </w:rPr>
        <w:t>Student që vjen nga shtresa sociale: Studentët fëmijë të ish-të dënuarve dhe të përndjekurve politikë nga sistemi komunist ose fëmijë me prindër të dënuar politikë me heqje lirie.</w:t>
      </w:r>
    </w:p>
    <w:p w:rsidR="0018712E" w:rsidRDefault="00514919">
      <w:pPr>
        <w:spacing w:line="250" w:lineRule="auto"/>
        <w:ind w:left="1660" w:right="620"/>
        <w:rPr>
          <w:rFonts w:ascii="Arial" w:eastAsia="Arial" w:hAnsi="Arial" w:cs="Arial"/>
          <w:sz w:val="20"/>
          <w:szCs w:val="20"/>
        </w:rPr>
      </w:pPr>
      <w:r>
        <w:rPr>
          <w:rFonts w:ascii="Arial" w:eastAsia="Arial" w:hAnsi="Arial" w:cs="Arial"/>
          <w:sz w:val="20"/>
          <w:szCs w:val="20"/>
        </w:rPr>
        <w:t>a. Dokumentacioni shoqërues i domosdoshëm për studentin fëmijë të ish-të dënuarve dhe të përndjekurve politikë nga sistemi komunist:</w:t>
      </w:r>
    </w:p>
    <w:p w:rsidR="0018712E" w:rsidRDefault="00514919">
      <w:pPr>
        <w:numPr>
          <w:ilvl w:val="2"/>
          <w:numId w:val="4"/>
        </w:numPr>
        <w:tabs>
          <w:tab w:val="left" w:pos="2820"/>
        </w:tabs>
        <w:spacing w:line="239" w:lineRule="auto"/>
        <w:ind w:left="2820" w:right="440" w:hanging="257"/>
        <w:rPr>
          <w:rFonts w:eastAsia="Times New Roman"/>
        </w:rPr>
      </w:pPr>
      <w:r>
        <w:rPr>
          <w:rFonts w:ascii="Arial" w:eastAsia="Arial" w:hAnsi="Arial" w:cs="Arial"/>
          <w:sz w:val="20"/>
          <w:szCs w:val="20"/>
        </w:rPr>
        <w:t>Vërtetim origjinal nga instituti i integrimit të përndjekurve politikë, që vërteton se studenti ka statusin “Fëmijë i ish-të dënuarit dhe të përndjekurit politik nga sistemi komunist”;</w:t>
      </w:r>
    </w:p>
    <w:p w:rsidR="0018712E" w:rsidRDefault="00514919">
      <w:pPr>
        <w:numPr>
          <w:ilvl w:val="2"/>
          <w:numId w:val="4"/>
        </w:numPr>
        <w:tabs>
          <w:tab w:val="left" w:pos="2820"/>
        </w:tabs>
        <w:spacing w:line="221" w:lineRule="auto"/>
        <w:ind w:left="2820" w:hanging="257"/>
        <w:rPr>
          <w:rFonts w:eastAsia="Times New Roman"/>
        </w:rPr>
      </w:pPr>
      <w:r>
        <w:rPr>
          <w:rFonts w:ascii="Arial" w:eastAsia="Arial" w:hAnsi="Arial" w:cs="Arial"/>
          <w:sz w:val="20"/>
          <w:szCs w:val="20"/>
        </w:rPr>
        <w:t>Fotokopje e dokumentit të identifikimit të studentit dhe çertifikatë familjare.</w:t>
      </w:r>
    </w:p>
    <w:p w:rsidR="0018712E" w:rsidRDefault="0018712E">
      <w:pPr>
        <w:spacing w:line="1" w:lineRule="exact"/>
        <w:rPr>
          <w:rFonts w:eastAsia="Times New Roman"/>
        </w:rPr>
      </w:pPr>
    </w:p>
    <w:p w:rsidR="0018712E" w:rsidRDefault="00514919">
      <w:pPr>
        <w:numPr>
          <w:ilvl w:val="0"/>
          <w:numId w:val="4"/>
        </w:numPr>
        <w:tabs>
          <w:tab w:val="left" w:pos="1615"/>
        </w:tabs>
        <w:spacing w:line="183" w:lineRule="auto"/>
        <w:ind w:left="1560" w:right="20" w:hanging="1034"/>
        <w:rPr>
          <w:rFonts w:ascii="Wingdings" w:eastAsia="Wingdings" w:hAnsi="Wingdings" w:cs="Wingdings"/>
          <w:b/>
          <w:bCs/>
          <w:sz w:val="37"/>
          <w:szCs w:val="37"/>
          <w:vertAlign w:val="superscript"/>
        </w:rPr>
      </w:pPr>
      <w:r>
        <w:rPr>
          <w:rFonts w:ascii="Arial" w:eastAsia="Arial" w:hAnsi="Arial" w:cs="Arial"/>
          <w:sz w:val="19"/>
          <w:szCs w:val="19"/>
        </w:rPr>
        <w:t xml:space="preserve">b. Dokumentacioni shoqërues i domosdoshëm për studentin </w:t>
      </w:r>
      <w:r>
        <w:rPr>
          <w:rFonts w:ascii="Arial" w:eastAsia="Arial" w:hAnsi="Arial" w:cs="Arial"/>
          <w:b/>
          <w:bCs/>
          <w:sz w:val="19"/>
          <w:szCs w:val="19"/>
        </w:rPr>
        <w:t>fëmijë nga prindër të dënuar politikë</w:t>
      </w:r>
      <w:r>
        <w:rPr>
          <w:rFonts w:ascii="Arial" w:eastAsia="Arial" w:hAnsi="Arial" w:cs="Arial"/>
          <w:sz w:val="19"/>
          <w:szCs w:val="19"/>
        </w:rPr>
        <w:t xml:space="preserve"> </w:t>
      </w:r>
      <w:r>
        <w:rPr>
          <w:rFonts w:ascii="Arial" w:eastAsia="Arial" w:hAnsi="Arial" w:cs="Arial"/>
          <w:b/>
          <w:bCs/>
          <w:sz w:val="19"/>
          <w:szCs w:val="19"/>
        </w:rPr>
        <w:t>me heqje lirie:</w:t>
      </w:r>
    </w:p>
    <w:p w:rsidR="0018712E" w:rsidRDefault="00514919">
      <w:pPr>
        <w:numPr>
          <w:ilvl w:val="2"/>
          <w:numId w:val="4"/>
        </w:numPr>
        <w:tabs>
          <w:tab w:val="left" w:pos="2900"/>
        </w:tabs>
        <w:spacing w:line="239" w:lineRule="auto"/>
        <w:ind w:left="2900" w:hanging="338"/>
        <w:rPr>
          <w:rFonts w:eastAsia="Times New Roman"/>
        </w:rPr>
      </w:pPr>
      <w:r>
        <w:rPr>
          <w:rFonts w:ascii="Arial" w:eastAsia="Arial" w:hAnsi="Arial" w:cs="Arial"/>
          <w:sz w:val="20"/>
          <w:szCs w:val="20"/>
        </w:rPr>
        <w:t>Vërtetim origjinal nga instituti i integrimit të përndjekurve politikë, që vërteton se prindi i studentit ka statusin e të dënuarit politik me heqje lirie;</w:t>
      </w:r>
    </w:p>
    <w:p w:rsidR="0018712E" w:rsidRPr="009200DA" w:rsidRDefault="00514919">
      <w:pPr>
        <w:numPr>
          <w:ilvl w:val="2"/>
          <w:numId w:val="4"/>
        </w:numPr>
        <w:tabs>
          <w:tab w:val="left" w:pos="2900"/>
        </w:tabs>
        <w:ind w:left="2900" w:hanging="338"/>
        <w:rPr>
          <w:rFonts w:eastAsia="Times New Roman"/>
        </w:rPr>
      </w:pPr>
      <w:r>
        <w:rPr>
          <w:rFonts w:ascii="Arial" w:eastAsia="Arial" w:hAnsi="Arial" w:cs="Arial"/>
          <w:sz w:val="20"/>
          <w:szCs w:val="20"/>
        </w:rPr>
        <w:t>Fotokopje e dokumentit të identifikimit të studentit dhe çertifikatë familjare.</w:t>
      </w:r>
    </w:p>
    <w:p w:rsidR="009200DA" w:rsidRPr="009200DA" w:rsidRDefault="009200DA">
      <w:pPr>
        <w:numPr>
          <w:ilvl w:val="2"/>
          <w:numId w:val="4"/>
        </w:numPr>
        <w:tabs>
          <w:tab w:val="left" w:pos="2900"/>
        </w:tabs>
        <w:ind w:left="2900" w:hanging="338"/>
        <w:rPr>
          <w:rFonts w:ascii="Arial" w:eastAsia="Arial" w:hAnsi="Arial" w:cs="Arial"/>
          <w:sz w:val="20"/>
          <w:szCs w:val="20"/>
        </w:rPr>
      </w:pPr>
      <w:r w:rsidRPr="009200DA">
        <w:rPr>
          <w:rFonts w:ascii="Arial" w:eastAsia="Arial" w:hAnsi="Arial" w:cs="Arial"/>
          <w:sz w:val="20"/>
          <w:szCs w:val="20"/>
        </w:rPr>
        <w:t>Deshmi penaliteti per prindin ish te perndjekur politik ose vertetim per kohen e denimit te leshuar nga Ministria e Puneve te Brendshme</w:t>
      </w:r>
    </w:p>
    <w:p w:rsidR="0018712E" w:rsidRDefault="0018712E">
      <w:pPr>
        <w:spacing w:line="36" w:lineRule="exact"/>
        <w:rPr>
          <w:sz w:val="20"/>
          <w:szCs w:val="20"/>
        </w:rPr>
      </w:pPr>
    </w:p>
    <w:p w:rsidR="0018712E" w:rsidRDefault="00514919">
      <w:pPr>
        <w:spacing w:line="270" w:lineRule="auto"/>
        <w:jc w:val="both"/>
        <w:rPr>
          <w:sz w:val="20"/>
          <w:szCs w:val="20"/>
        </w:rPr>
      </w:pPr>
      <w:r>
        <w:rPr>
          <w:rFonts w:eastAsia="Times New Roman"/>
          <w:b/>
          <w:bCs/>
          <w:i/>
          <w:iCs/>
          <w:sz w:val="20"/>
          <w:szCs w:val="20"/>
        </w:rPr>
        <w:t xml:space="preserve">Unë kërkuesi paraqes KËRKESË për </w:t>
      </w:r>
      <w:r w:rsidR="00C254C9">
        <w:rPr>
          <w:rFonts w:eastAsia="Times New Roman"/>
          <w:b/>
          <w:bCs/>
          <w:i/>
          <w:iCs/>
          <w:sz w:val="20"/>
          <w:szCs w:val="20"/>
        </w:rPr>
        <w:t>reduktim</w:t>
      </w:r>
      <w:r>
        <w:rPr>
          <w:rFonts w:eastAsia="Times New Roman"/>
          <w:b/>
          <w:bCs/>
          <w:i/>
          <w:iCs/>
          <w:sz w:val="20"/>
          <w:szCs w:val="20"/>
        </w:rPr>
        <w:t xml:space="preserve"> </w:t>
      </w:r>
      <w:r w:rsidR="00C254C9">
        <w:rPr>
          <w:rFonts w:eastAsia="Times New Roman"/>
          <w:b/>
          <w:bCs/>
          <w:i/>
          <w:iCs/>
          <w:sz w:val="20"/>
          <w:szCs w:val="20"/>
        </w:rPr>
        <w:t xml:space="preserve"> te pagesës</w:t>
      </w:r>
      <w:r>
        <w:rPr>
          <w:rFonts w:eastAsia="Times New Roman"/>
          <w:b/>
          <w:bCs/>
          <w:i/>
          <w:iCs/>
          <w:sz w:val="20"/>
          <w:szCs w:val="20"/>
        </w:rPr>
        <w:t xml:space="preserve"> </w:t>
      </w:r>
      <w:r w:rsidR="00C254C9">
        <w:rPr>
          <w:rFonts w:eastAsia="Times New Roman"/>
          <w:b/>
          <w:bCs/>
          <w:i/>
          <w:iCs/>
          <w:sz w:val="20"/>
          <w:szCs w:val="20"/>
        </w:rPr>
        <w:t>s</w:t>
      </w:r>
      <w:r>
        <w:rPr>
          <w:rFonts w:eastAsia="Times New Roman"/>
          <w:b/>
          <w:bCs/>
          <w:i/>
          <w:iCs/>
          <w:sz w:val="20"/>
          <w:szCs w:val="20"/>
        </w:rPr>
        <w:t>e tarifës vjetore të shkollimit, pasi jam student në U</w:t>
      </w:r>
      <w:r w:rsidR="00E548D8">
        <w:rPr>
          <w:rFonts w:eastAsia="Times New Roman"/>
          <w:b/>
          <w:bCs/>
          <w:i/>
          <w:iCs/>
          <w:sz w:val="20"/>
          <w:szCs w:val="20"/>
        </w:rPr>
        <w:t>P</w:t>
      </w:r>
      <w:r>
        <w:rPr>
          <w:rFonts w:eastAsia="Times New Roman"/>
          <w:b/>
          <w:bCs/>
          <w:i/>
          <w:iCs/>
          <w:sz w:val="20"/>
          <w:szCs w:val="20"/>
        </w:rPr>
        <w:t>T dhe plotësoj kushtet e përcaktuara nga aktet ligjore në fuqi që rregullojnë tarifat vjetore të shkollimit në IAL Publike. Deklaroj se të dhënat e paraqitura në këtë kërkesë, si dhe dokumentacioni shoqërues që provon plotësimin e njërit prej kushteve të renditura në vijim janë në dijeninë time, të sakta dhe janë dokumente zyrtare të marra në institucionet shtetërore të njohura me ligj. Shpreh dakordësinë time për përpunimin dhe verifikim e të dhënave personale të mia.</w:t>
      </w:r>
    </w:p>
    <w:p w:rsidR="0018712E" w:rsidRDefault="0018712E">
      <w:pPr>
        <w:spacing w:line="5" w:lineRule="exact"/>
        <w:rPr>
          <w:sz w:val="20"/>
          <w:szCs w:val="20"/>
        </w:rPr>
      </w:pPr>
    </w:p>
    <w:p w:rsidR="0018712E" w:rsidRDefault="00514919">
      <w:pPr>
        <w:spacing w:line="291" w:lineRule="auto"/>
        <w:jc w:val="both"/>
        <w:rPr>
          <w:sz w:val="20"/>
          <w:szCs w:val="20"/>
        </w:rPr>
      </w:pPr>
      <w:r>
        <w:rPr>
          <w:rFonts w:eastAsia="Times New Roman"/>
          <w:b/>
          <w:bCs/>
          <w:i/>
          <w:iCs/>
          <w:sz w:val="19"/>
          <w:szCs w:val="19"/>
        </w:rPr>
        <w:t>Jam në dijeni se deklarimet e rreme nga ana ime në këtë kërkesë, si dhe paraqitja e dokumenteve të falsifikuara, përveç përgjegjësisë penale, sjell automatikisht heqjen e të drejtës për përjashtim nga detyrimi për pagesën e tarifës vjetore të shkollimit dhe më detyron që të kryej pagesën e kësaj tarife sipas afateve të përcaktuar në njoftimin e bërë nga strukturat e U</w:t>
      </w:r>
      <w:r w:rsidR="00E548D8">
        <w:rPr>
          <w:rFonts w:eastAsia="Times New Roman"/>
          <w:b/>
          <w:bCs/>
          <w:i/>
          <w:iCs/>
          <w:sz w:val="19"/>
          <w:szCs w:val="19"/>
        </w:rPr>
        <w:t>P</w:t>
      </w:r>
      <w:r>
        <w:rPr>
          <w:rFonts w:eastAsia="Times New Roman"/>
          <w:b/>
          <w:bCs/>
          <w:i/>
          <w:iCs/>
          <w:sz w:val="19"/>
          <w:szCs w:val="19"/>
        </w:rPr>
        <w:t>T-së.</w:t>
      </w:r>
    </w:p>
    <w:p w:rsidR="0018712E" w:rsidRDefault="0018712E">
      <w:pPr>
        <w:spacing w:line="1" w:lineRule="exact"/>
        <w:rPr>
          <w:sz w:val="20"/>
          <w:szCs w:val="20"/>
        </w:rPr>
      </w:pPr>
    </w:p>
    <w:p w:rsidR="00336B35" w:rsidRDefault="00336B35">
      <w:pPr>
        <w:spacing w:line="1" w:lineRule="exact"/>
        <w:rPr>
          <w:sz w:val="20"/>
          <w:szCs w:val="20"/>
        </w:rPr>
      </w:pPr>
    </w:p>
    <w:p w:rsidR="0018712E" w:rsidRDefault="00514919">
      <w:pPr>
        <w:rPr>
          <w:sz w:val="20"/>
          <w:szCs w:val="20"/>
        </w:rPr>
      </w:pPr>
      <w:r>
        <w:rPr>
          <w:rFonts w:eastAsia="Times New Roman"/>
          <w:b/>
          <w:bCs/>
          <w:i/>
          <w:iCs/>
          <w:sz w:val="20"/>
          <w:szCs w:val="20"/>
        </w:rPr>
        <w:t>Dokumentet shoqërues janë origjinal ose kopje të noterizuara.</w:t>
      </w:r>
    </w:p>
    <w:p w:rsidR="0018712E" w:rsidRDefault="0018712E">
      <w:pPr>
        <w:spacing w:line="73" w:lineRule="exact"/>
        <w:rPr>
          <w:sz w:val="20"/>
          <w:szCs w:val="20"/>
        </w:rPr>
      </w:pPr>
    </w:p>
    <w:p w:rsidR="0018712E" w:rsidRDefault="00514919">
      <w:pPr>
        <w:ind w:left="9420"/>
        <w:rPr>
          <w:sz w:val="20"/>
          <w:szCs w:val="20"/>
        </w:rPr>
      </w:pPr>
      <w:r>
        <w:rPr>
          <w:rFonts w:eastAsia="Times New Roman"/>
          <w:b/>
          <w:bCs/>
          <w:sz w:val="19"/>
          <w:szCs w:val="19"/>
        </w:rPr>
        <w:t>KËRKUESI</w:t>
      </w:r>
    </w:p>
    <w:p w:rsidR="0018712E" w:rsidRDefault="00514919">
      <w:pPr>
        <w:spacing w:line="338" w:lineRule="auto"/>
        <w:ind w:left="4860"/>
        <w:jc w:val="right"/>
        <w:rPr>
          <w:sz w:val="20"/>
          <w:szCs w:val="20"/>
        </w:rPr>
      </w:pPr>
      <w:r>
        <w:rPr>
          <w:rFonts w:eastAsia="Times New Roman"/>
          <w:b/>
          <w:bCs/>
          <w:sz w:val="20"/>
          <w:szCs w:val="20"/>
        </w:rPr>
        <w:t>________________________________________________________ Emri mbiemri nënshkrimi</w:t>
      </w:r>
    </w:p>
    <w:sectPr w:rsidR="0018712E" w:rsidSect="00C254C9">
      <w:pgSz w:w="12240" w:h="15840"/>
      <w:pgMar w:top="180" w:right="840" w:bottom="265" w:left="940" w:header="0" w:footer="0" w:gutter="0"/>
      <w:cols w:space="720" w:equalWidth="0">
        <w:col w:w="104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03" w:rsidRDefault="00CC6403" w:rsidP="009200DA">
      <w:r>
        <w:separator/>
      </w:r>
    </w:p>
  </w:endnote>
  <w:endnote w:type="continuationSeparator" w:id="0">
    <w:p w:rsidR="00CC6403" w:rsidRDefault="00CC6403" w:rsidP="0092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03" w:rsidRDefault="00CC6403" w:rsidP="009200DA">
      <w:r>
        <w:separator/>
      </w:r>
    </w:p>
  </w:footnote>
  <w:footnote w:type="continuationSeparator" w:id="0">
    <w:p w:rsidR="00CC6403" w:rsidRDefault="00CC6403" w:rsidP="00920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5CFF"/>
    <w:multiLevelType w:val="hybridMultilevel"/>
    <w:tmpl w:val="F5E028F0"/>
    <w:lvl w:ilvl="0" w:tplc="C5BEB382">
      <w:start w:val="1"/>
      <w:numFmt w:val="bullet"/>
      <w:lvlText w:val=""/>
      <w:lvlJc w:val="left"/>
    </w:lvl>
    <w:lvl w:ilvl="1" w:tplc="0A801338">
      <w:start w:val="1"/>
      <w:numFmt w:val="bullet"/>
      <w:lvlText w:val="-"/>
      <w:lvlJc w:val="left"/>
    </w:lvl>
    <w:lvl w:ilvl="2" w:tplc="D2C6AC96">
      <w:numFmt w:val="decimal"/>
      <w:lvlText w:val=""/>
      <w:lvlJc w:val="left"/>
    </w:lvl>
    <w:lvl w:ilvl="3" w:tplc="A814739C">
      <w:numFmt w:val="decimal"/>
      <w:lvlText w:val=""/>
      <w:lvlJc w:val="left"/>
    </w:lvl>
    <w:lvl w:ilvl="4" w:tplc="88C8DE78">
      <w:numFmt w:val="decimal"/>
      <w:lvlText w:val=""/>
      <w:lvlJc w:val="left"/>
    </w:lvl>
    <w:lvl w:ilvl="5" w:tplc="42BEEF9A">
      <w:numFmt w:val="decimal"/>
      <w:lvlText w:val=""/>
      <w:lvlJc w:val="left"/>
    </w:lvl>
    <w:lvl w:ilvl="6" w:tplc="78549314">
      <w:numFmt w:val="decimal"/>
      <w:lvlText w:val=""/>
      <w:lvlJc w:val="left"/>
    </w:lvl>
    <w:lvl w:ilvl="7" w:tplc="E26E4266">
      <w:numFmt w:val="decimal"/>
      <w:lvlText w:val=""/>
      <w:lvlJc w:val="left"/>
    </w:lvl>
    <w:lvl w:ilvl="8" w:tplc="BA5857A0">
      <w:numFmt w:val="decimal"/>
      <w:lvlText w:val=""/>
      <w:lvlJc w:val="left"/>
    </w:lvl>
  </w:abstractNum>
  <w:abstractNum w:abstractNumId="1">
    <w:nsid w:val="2AE8944A"/>
    <w:multiLevelType w:val="hybridMultilevel"/>
    <w:tmpl w:val="1896702E"/>
    <w:lvl w:ilvl="0" w:tplc="FBA45494">
      <w:start w:val="1"/>
      <w:numFmt w:val="bullet"/>
      <w:lvlText w:val=""/>
      <w:lvlJc w:val="left"/>
    </w:lvl>
    <w:lvl w:ilvl="1" w:tplc="2724FA76">
      <w:start w:val="1"/>
      <w:numFmt w:val="bullet"/>
      <w:lvlText w:val="-"/>
      <w:lvlJc w:val="left"/>
    </w:lvl>
    <w:lvl w:ilvl="2" w:tplc="0B68EF86">
      <w:start w:val="1"/>
      <w:numFmt w:val="bullet"/>
      <w:lvlText w:val="-"/>
      <w:lvlJc w:val="left"/>
    </w:lvl>
    <w:lvl w:ilvl="3" w:tplc="8F6EE932">
      <w:numFmt w:val="decimal"/>
      <w:lvlText w:val=""/>
      <w:lvlJc w:val="left"/>
    </w:lvl>
    <w:lvl w:ilvl="4" w:tplc="C4C2DF80">
      <w:numFmt w:val="decimal"/>
      <w:lvlText w:val=""/>
      <w:lvlJc w:val="left"/>
    </w:lvl>
    <w:lvl w:ilvl="5" w:tplc="DE0293F6">
      <w:numFmt w:val="decimal"/>
      <w:lvlText w:val=""/>
      <w:lvlJc w:val="left"/>
    </w:lvl>
    <w:lvl w:ilvl="6" w:tplc="ABD23B06">
      <w:numFmt w:val="decimal"/>
      <w:lvlText w:val=""/>
      <w:lvlJc w:val="left"/>
    </w:lvl>
    <w:lvl w:ilvl="7" w:tplc="DA9C4086">
      <w:numFmt w:val="decimal"/>
      <w:lvlText w:val=""/>
      <w:lvlJc w:val="left"/>
    </w:lvl>
    <w:lvl w:ilvl="8" w:tplc="D0C826DA">
      <w:numFmt w:val="decimal"/>
      <w:lvlText w:val=""/>
      <w:lvlJc w:val="left"/>
    </w:lvl>
  </w:abstractNum>
  <w:abstractNum w:abstractNumId="2">
    <w:nsid w:val="625558EC"/>
    <w:multiLevelType w:val="hybridMultilevel"/>
    <w:tmpl w:val="F0BE33D2"/>
    <w:lvl w:ilvl="0" w:tplc="4C024268">
      <w:start w:val="1"/>
      <w:numFmt w:val="bullet"/>
      <w:lvlText w:val=""/>
      <w:lvlJc w:val="left"/>
    </w:lvl>
    <w:lvl w:ilvl="1" w:tplc="16E6BD80">
      <w:start w:val="1"/>
      <w:numFmt w:val="bullet"/>
      <w:lvlText w:val="-"/>
      <w:lvlJc w:val="left"/>
    </w:lvl>
    <w:lvl w:ilvl="2" w:tplc="783AEBCA">
      <w:start w:val="1"/>
      <w:numFmt w:val="bullet"/>
      <w:lvlText w:val="-"/>
      <w:lvlJc w:val="left"/>
    </w:lvl>
    <w:lvl w:ilvl="3" w:tplc="3D16F854">
      <w:numFmt w:val="decimal"/>
      <w:lvlText w:val=""/>
      <w:lvlJc w:val="left"/>
    </w:lvl>
    <w:lvl w:ilvl="4" w:tplc="4B520114">
      <w:numFmt w:val="decimal"/>
      <w:lvlText w:val=""/>
      <w:lvlJc w:val="left"/>
    </w:lvl>
    <w:lvl w:ilvl="5" w:tplc="BDAACC6C">
      <w:numFmt w:val="decimal"/>
      <w:lvlText w:val=""/>
      <w:lvlJc w:val="left"/>
    </w:lvl>
    <w:lvl w:ilvl="6" w:tplc="019E481C">
      <w:numFmt w:val="decimal"/>
      <w:lvlText w:val=""/>
      <w:lvlJc w:val="left"/>
    </w:lvl>
    <w:lvl w:ilvl="7" w:tplc="AB020306">
      <w:numFmt w:val="decimal"/>
      <w:lvlText w:val=""/>
      <w:lvlJc w:val="left"/>
    </w:lvl>
    <w:lvl w:ilvl="8" w:tplc="627CA8B2">
      <w:numFmt w:val="decimal"/>
      <w:lvlText w:val=""/>
      <w:lvlJc w:val="left"/>
    </w:lvl>
  </w:abstractNum>
  <w:abstractNum w:abstractNumId="3">
    <w:nsid w:val="74B0DC51"/>
    <w:multiLevelType w:val="hybridMultilevel"/>
    <w:tmpl w:val="65DC4952"/>
    <w:lvl w:ilvl="0" w:tplc="39B090AE">
      <w:start w:val="1"/>
      <w:numFmt w:val="bullet"/>
      <w:lvlText w:val="-"/>
      <w:lvlJc w:val="left"/>
    </w:lvl>
    <w:lvl w:ilvl="1" w:tplc="FABA363E">
      <w:numFmt w:val="decimal"/>
      <w:lvlText w:val=""/>
      <w:lvlJc w:val="left"/>
    </w:lvl>
    <w:lvl w:ilvl="2" w:tplc="513CEEB6">
      <w:numFmt w:val="decimal"/>
      <w:lvlText w:val=""/>
      <w:lvlJc w:val="left"/>
    </w:lvl>
    <w:lvl w:ilvl="3" w:tplc="814498B0">
      <w:numFmt w:val="decimal"/>
      <w:lvlText w:val=""/>
      <w:lvlJc w:val="left"/>
    </w:lvl>
    <w:lvl w:ilvl="4" w:tplc="3F8896F0">
      <w:numFmt w:val="decimal"/>
      <w:lvlText w:val=""/>
      <w:lvlJc w:val="left"/>
    </w:lvl>
    <w:lvl w:ilvl="5" w:tplc="101EA758">
      <w:numFmt w:val="decimal"/>
      <w:lvlText w:val=""/>
      <w:lvlJc w:val="left"/>
    </w:lvl>
    <w:lvl w:ilvl="6" w:tplc="4C1E7BE4">
      <w:numFmt w:val="decimal"/>
      <w:lvlText w:val=""/>
      <w:lvlJc w:val="left"/>
    </w:lvl>
    <w:lvl w:ilvl="7" w:tplc="58D67A06">
      <w:numFmt w:val="decimal"/>
      <w:lvlText w:val=""/>
      <w:lvlJc w:val="left"/>
    </w:lvl>
    <w:lvl w:ilvl="8" w:tplc="DCCE452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712E"/>
    <w:rsid w:val="00182ADA"/>
    <w:rsid w:val="0018712E"/>
    <w:rsid w:val="002577BE"/>
    <w:rsid w:val="00305CCD"/>
    <w:rsid w:val="00336B35"/>
    <w:rsid w:val="00345C6F"/>
    <w:rsid w:val="00396E39"/>
    <w:rsid w:val="003F1CAE"/>
    <w:rsid w:val="003F2A65"/>
    <w:rsid w:val="00434C91"/>
    <w:rsid w:val="004D1135"/>
    <w:rsid w:val="00514919"/>
    <w:rsid w:val="005F7CC1"/>
    <w:rsid w:val="006155D2"/>
    <w:rsid w:val="00637656"/>
    <w:rsid w:val="006619AA"/>
    <w:rsid w:val="00672252"/>
    <w:rsid w:val="00747CF0"/>
    <w:rsid w:val="007A4253"/>
    <w:rsid w:val="009200DA"/>
    <w:rsid w:val="00993416"/>
    <w:rsid w:val="009E6C70"/>
    <w:rsid w:val="00A735D9"/>
    <w:rsid w:val="00A9492B"/>
    <w:rsid w:val="00AE3FAA"/>
    <w:rsid w:val="00B034FD"/>
    <w:rsid w:val="00B15824"/>
    <w:rsid w:val="00B8258B"/>
    <w:rsid w:val="00BC012A"/>
    <w:rsid w:val="00BC35B7"/>
    <w:rsid w:val="00BD6A23"/>
    <w:rsid w:val="00C254C9"/>
    <w:rsid w:val="00C551E1"/>
    <w:rsid w:val="00C97411"/>
    <w:rsid w:val="00CC6403"/>
    <w:rsid w:val="00D451F0"/>
    <w:rsid w:val="00DF5422"/>
    <w:rsid w:val="00E548D8"/>
    <w:rsid w:val="00EC337B"/>
    <w:rsid w:val="00F72911"/>
    <w:rsid w:val="00FC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DE70078-12BB-4927-B0A9-94E28528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0DA"/>
    <w:pPr>
      <w:tabs>
        <w:tab w:val="center" w:pos="4680"/>
        <w:tab w:val="right" w:pos="9360"/>
      </w:tabs>
    </w:pPr>
  </w:style>
  <w:style w:type="character" w:customStyle="1" w:styleId="HeaderChar">
    <w:name w:val="Header Char"/>
    <w:basedOn w:val="DefaultParagraphFont"/>
    <w:link w:val="Header"/>
    <w:uiPriority w:val="99"/>
    <w:semiHidden/>
    <w:rsid w:val="009200DA"/>
  </w:style>
  <w:style w:type="paragraph" w:styleId="Footer">
    <w:name w:val="footer"/>
    <w:basedOn w:val="Normal"/>
    <w:link w:val="FooterChar"/>
    <w:uiPriority w:val="99"/>
    <w:semiHidden/>
    <w:unhideWhenUsed/>
    <w:rsid w:val="009200DA"/>
    <w:pPr>
      <w:tabs>
        <w:tab w:val="center" w:pos="4680"/>
        <w:tab w:val="right" w:pos="9360"/>
      </w:tabs>
    </w:pPr>
  </w:style>
  <w:style w:type="character" w:customStyle="1" w:styleId="FooterChar">
    <w:name w:val="Footer Char"/>
    <w:basedOn w:val="DefaultParagraphFont"/>
    <w:link w:val="Footer"/>
    <w:uiPriority w:val="99"/>
    <w:semiHidden/>
    <w:rsid w:val="009200DA"/>
  </w:style>
  <w:style w:type="paragraph" w:styleId="BalloonText">
    <w:name w:val="Balloon Text"/>
    <w:basedOn w:val="Normal"/>
    <w:link w:val="BalloonTextChar"/>
    <w:uiPriority w:val="99"/>
    <w:semiHidden/>
    <w:unhideWhenUsed/>
    <w:rsid w:val="00993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787E-B530-4FE0-AC56-38E58ECF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27</cp:revision>
  <cp:lastPrinted>2020-06-19T07:59:00Z</cp:lastPrinted>
  <dcterms:created xsi:type="dcterms:W3CDTF">2017-12-18T11:53:00Z</dcterms:created>
  <dcterms:modified xsi:type="dcterms:W3CDTF">2020-11-17T08:55:00Z</dcterms:modified>
</cp:coreProperties>
</file>